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A6" w:rsidRPr="004966A6" w:rsidRDefault="004966A6" w:rsidP="004966A6">
      <w:pPr>
        <w:shd w:val="clear" w:color="auto" w:fill="FFFFFF"/>
        <w:spacing w:before="270" w:after="135" w:line="390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199043"/>
          <w:kern w:val="36"/>
          <w:lang w:eastAsia="ru-RU"/>
        </w:rPr>
      </w:pPr>
      <w:r w:rsidRPr="004966A6">
        <w:rPr>
          <w:rFonts w:ascii="Times New Roman" w:eastAsia="Times New Roman" w:hAnsi="Times New Roman" w:cs="Times New Roman"/>
          <w:color w:val="199043"/>
          <w:kern w:val="36"/>
          <w:lang w:eastAsia="ru-RU"/>
        </w:rPr>
        <w:t>Психолого-педагогическая деятельность с детьми с задержкой психического развития младшего школьного возраста</w:t>
      </w:r>
    </w:p>
    <w:p w:rsidR="004966A6" w:rsidRPr="004966A6" w:rsidRDefault="004966A6" w:rsidP="004966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1"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hyperlink r:id="rId5" w:history="1">
        <w:proofErr w:type="spellStart"/>
        <w:r w:rsidRPr="004966A6">
          <w:rPr>
            <w:rFonts w:ascii="Times New Roman" w:eastAsia="Times New Roman" w:hAnsi="Times New Roman" w:cs="Times New Roman"/>
            <w:color w:val="008738"/>
            <w:u w:val="single"/>
            <w:lang w:eastAsia="ru-RU"/>
          </w:rPr>
          <w:t>Давыденко</w:t>
        </w:r>
        <w:proofErr w:type="spellEnd"/>
        <w:r w:rsidRPr="004966A6">
          <w:rPr>
            <w:rFonts w:ascii="Times New Roman" w:eastAsia="Times New Roman" w:hAnsi="Times New Roman" w:cs="Times New Roman"/>
            <w:color w:val="008738"/>
            <w:u w:val="single"/>
            <w:lang w:eastAsia="ru-RU"/>
          </w:rPr>
          <w:t xml:space="preserve"> Ольга Алексеевна</w:t>
        </w:r>
      </w:hyperlink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, </w:t>
      </w:r>
      <w:r w:rsidRPr="004966A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педагог-психолог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Разделы: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hyperlink r:id="rId6" w:history="1">
        <w:r w:rsidRPr="004966A6">
          <w:rPr>
            <w:rFonts w:ascii="Times New Roman" w:eastAsia="Times New Roman" w:hAnsi="Times New Roman" w:cs="Times New Roman"/>
            <w:color w:val="008738"/>
            <w:u w:val="single"/>
            <w:lang w:eastAsia="ru-RU"/>
          </w:rPr>
          <w:t>Школьная психологическая служба</w:t>
        </w:r>
      </w:hyperlink>
    </w:p>
    <w:p w:rsidR="004966A6" w:rsidRPr="004966A6" w:rsidRDefault="004966A6" w:rsidP="004966A6">
      <w:pPr>
        <w:spacing w:before="270" w:after="27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966A6">
        <w:rPr>
          <w:rFonts w:ascii="Times New Roman" w:eastAsia="Times New Roman" w:hAnsi="Times New Roman" w:cs="Times New Roman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Введение.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Одной из актуальных проблем современной школы является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знаний, которые учитывали бы реальные возможности учащихся и условия, в которых протекает их учебная деятельность. Особенно актуальной эта проблема становится в связи с появлением альтернативных учебных заведений и введением государственных стандартов на все виды образования.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Происходящие социально-экономические изменения в жизни нашего общества, постоянное повышение требований к уровню общего образования обострили и проблему школьной неуспеваемости. Практика показала, что, несмотря на большое внимание, уделяемое совершенствованию содержания образования и методик обучения, оснащению школьных кабинетов современными техническими средствами обучения, улучшению условий труда учителей, учить всех и учить хорошо при существующей традиционной организации учебного процесса невозможно.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 и, по данным разных исследователей, колеблется в пределах 20%–30% общего числа детской популяции младшего школьного возраста. По данным Министерства образования РФ, 78% школьников нуждаются в специальных формах и методах обучения.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Неуспеваемость, возникающая на начальных этапах обучения, создает реальные трудности для нормального развития ребенка, так как, не овладев основными умственными операциями и навыками,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Необходимо правильно и своевременно диагностировать причины неуспеваемости в каждом индивидуальном случае и по возможности устранять или корригировать их последствия.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Сложившаяся традиционная система образования в нашей стране предусматривала, помимо общеобразовательных школ для всех учащихся (с вариантами профилированного обучения для одаренных и способных детей), организацию для детей с выраженными нарушениями развития специальных общеобразовательных коррекционных учебных заведений 12 типов, профилированных в зависимости от характера нарушения развития ребенка и степени его выраженности. Вместе с тем в связи с процессами интеграции в обучении наметилась тенденция к уменьшению вариативности таких учебных заведений.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Глобальный подход к реализации идеи интегрированного обучения может служить объяснением наблюдающейся в последние годы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тенденции усиления неоднородности состава учащихся общеобразовательной школы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по уровню умственного, речевого и в целом психического развития. Такое положение во многом обусловлено тем, что в эту школу попадают учащиеся с парциальными нарушениями развития, те, которые раньше обучались в специальных учебных заведениях.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Как показывают исследования, среди неуспевающих учащихся есть школьники с педагогической запущенностью, задержкой психического развития, неярко выраженными сенсорными, интеллектуальными, речевыми нарушениями, причинами которых являются остаточные поражения центральной нервной системы, минимальные мозговые дисфункции. Дети с задержкой психического развития составляют примерно 50% неуспевающих учащихся. Для их обучения созданы специальные учебные заведения - школы и классы коррекционно-развивающего обучения.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современных условиях с учетом вышесказанного особую психологическую и педагогическую значимость приобретает проблема целесообразности и эффективности дифференцированных форм организации обучения. Одной из острейших является проблема определения критериев отбора таких учащихся в классы и группы, где были бы созданы необходимые условия для их успешного обучения, а в дальнейшем – и социальной адаптации.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Выявлению пограничных состояний интеллектуальной недостаточности способствует рост требований, предъявляемых обществом к личности ребенка и подростка (усложнение школьных программ, более ранние сроки начала обучения и т.п.).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Все возрастающая общественная тревога за положение в школе детей с задержкой психического развития, осознание необходимости усиления роли педагогов в охране их физического и нравственного здоровья ставят в ряд безотлагательных научно-практических задач обоснование и создание адекватной системы их школьного обучения и воспитания. Разработка и внедрение в школьную воспитательно-образовательную практику различных форм дифференциации, индивидуализации обучения, учитывающих естественные и закономерные различия в общих и специальных способностях, направленности и интересах учащихся, - одна из отрадных примет обновления школы.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Система дифференцированного обучения находится в процессе становления, вслед за специальными школами и классами для детей с ЗПР появились другие общеобразовательные формы и структуры для детей с различными трудностями в обучении (классы коррекции, компенсирующего обучения, реабилитации, педагогической поддержки). В этих классах внедряются программы, дополняющие учебный процесс различными средствами поддержки учащихся (психологической, логопедической, коррекционно-развивающей).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Дети с задержкой психического развития обратили на себя внимание исследователей еще в прошлом столетии. Они описывались под разными названиями: “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псевдоненормальные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”, “отстающие в педагогическом отношении”, “запоздавшие”, “малограмотные”, а также как дети, занимающие промежуточное положение между “малограмотными” и “ненормальными” (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А.Binet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Т.Simon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), дети “пограничной черты” (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L.Fairfild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). В отечественной литературе для обозначения подобных состояний использовались термины “дети с пониженным общим развитием и недостаточностью отдельных функций” (И.Борисов); переходные формы между нормой и дефективностью; “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субнормальные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” дети (А.И.Грабов); “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слабоодаренные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” (В. П. Кащенко, Г. В. Мурашов); “умственно недоразвитые”, находящиеся между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дебилами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нормальными детьми (П. П.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Блонский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). Термины “задержка темпа психического развития”, “задержка психического развития” были предложены Г.Е.Сухаревой.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Изучением детей данной категории с конца 50-х годов нашего века занимались Т.А.Власова, М.С.Певзнер, К.С.Лебединская,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В.И.Лубовский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другие. Ими были выявлены среди неуспевающих младших школьников учащиеся, неуспеваемость и особенности, поведения которых часто давали основание считать их умственно отсталыми. Эти ученики были объединены в особую категорию. В ходе дальнейших исследований Т. А. Власова и М. С. Певзнер выделили две наиболее многочисленные группы и охарактеризовали их как детей с психофизическим и психическим инфантилизмом. В дальнейшем этот подход получил свое развитие в также ставших классическими работах В. И.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Лубовского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В.В.Лебединских,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У.В.Ульенковой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др.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Несмотря на это аспект остается проблемным, так как на практике существуют трудности правильного распознавания, своевременного выявления детей данной категории и оказания им психолого-педагогической помощи.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Тема данной работы: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 “Психолого-педагогическая деятельность с детьми с задержкой психического развития младшего школьного возраста”.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Цель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 – изучить психологические особенности детей с задержкой психического развития, теоретически обосновать, разработать, внедрить и апробировать программу деятельности педагог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а-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психолога с детьми данной категории.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Объект 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– дети с задержкой психического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 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– деятельность педагога-психолога с детьми с задержкой психического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Гипотеза – деятельность педагога-психолога будет эффективна, если будут: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выявлены психологические особенности детей с ЗПР;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определены их специфические потребности;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разработана и внедрена программа деятельности педагога - психолога с детьми данной категории.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Задачи:</w:t>
      </w:r>
    </w:p>
    <w:p w:rsidR="004966A6" w:rsidRPr="004966A6" w:rsidRDefault="004966A6" w:rsidP="004966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Изучить литературу и опыт работы по данной проблеме.</w:t>
      </w:r>
    </w:p>
    <w:p w:rsidR="004966A6" w:rsidRPr="004966A6" w:rsidRDefault="004966A6" w:rsidP="004966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Изучить психические особенности детей с задержкой психического развития младшего школьного возраста.</w:t>
      </w:r>
    </w:p>
    <w:p w:rsidR="004966A6" w:rsidRPr="004966A6" w:rsidRDefault="004966A6" w:rsidP="004966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Определить направления коррекционно-развивающей работы с детьми данной категории.</w:t>
      </w:r>
    </w:p>
    <w:p w:rsidR="004966A6" w:rsidRPr="004966A6" w:rsidRDefault="004966A6" w:rsidP="004966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Разработать и внедрить программу деятельности педагога - психолога с детьми с задержкой психического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Методы исследования: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анализ научной литературы;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анализ продуктов деятельности;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количественный и качественный анализ полученных данных;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наблюдение;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интервью;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тестирование;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беседа;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опрос;</w:t>
      </w:r>
    </w:p>
    <w:p w:rsidR="004966A6" w:rsidRPr="004966A6" w:rsidRDefault="004966A6" w:rsidP="004966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метод математической статистики.</w:t>
      </w:r>
    </w:p>
    <w:p w:rsidR="004966A6" w:rsidRPr="004966A6" w:rsidRDefault="004966A6" w:rsidP="004966A6">
      <w:pPr>
        <w:shd w:val="clear" w:color="auto" w:fill="FFFFFF"/>
        <w:spacing w:before="270" w:after="135" w:line="33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99043"/>
          <w:lang w:eastAsia="ru-RU"/>
        </w:rPr>
      </w:pPr>
      <w:r w:rsidRPr="004966A6">
        <w:rPr>
          <w:rFonts w:ascii="Times New Roman" w:eastAsia="Times New Roman" w:hAnsi="Times New Roman" w:cs="Times New Roman"/>
          <w:color w:val="199043"/>
          <w:lang w:eastAsia="ru-RU"/>
        </w:rPr>
        <w:t>Глава 1</w:t>
      </w:r>
    </w:p>
    <w:p w:rsidR="004966A6" w:rsidRPr="004966A6" w:rsidRDefault="004966A6" w:rsidP="004966A6">
      <w:pPr>
        <w:shd w:val="clear" w:color="auto" w:fill="FFFFFF"/>
        <w:spacing w:before="270" w:after="135" w:line="33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99043"/>
          <w:lang w:eastAsia="ru-RU"/>
        </w:rPr>
      </w:pPr>
      <w:r w:rsidRPr="004966A6">
        <w:rPr>
          <w:rFonts w:ascii="Times New Roman" w:eastAsia="Times New Roman" w:hAnsi="Times New Roman" w:cs="Times New Roman"/>
          <w:color w:val="199043"/>
          <w:lang w:eastAsia="ru-RU"/>
        </w:rPr>
        <w:t>Развитие детей с задержкой психического развития как психолого-педагогическая проблема.</w:t>
      </w:r>
    </w:p>
    <w:p w:rsidR="004966A6" w:rsidRPr="004966A6" w:rsidRDefault="004966A6" w:rsidP="004966A6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199043"/>
          <w:lang w:eastAsia="ru-RU"/>
        </w:rPr>
      </w:pPr>
      <w:r w:rsidRPr="004966A6">
        <w:rPr>
          <w:rFonts w:ascii="Times New Roman" w:eastAsia="Times New Roman" w:hAnsi="Times New Roman" w:cs="Times New Roman"/>
          <w:color w:val="199043"/>
          <w:lang w:eastAsia="ru-RU"/>
        </w:rPr>
        <w:t>1.1. Типология и особенности развития детей с задержкой психического развития младшего школьного возраста.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Под термином “задержка психического развития” понимается отставание в психическом развитии, которое с одной стороны, требует специального коррекционного подхода к обучению ребенка, с другой – дает (как правило, при наличии этого специального подхода) возможность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обучения ребенка по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общей программе усвоения им государственного стандарта школьных знаний. Проявления задержки психического развития включают в себя и замедленное эмоционально-волевое созревание в виде того или иного варианта инфантилизма, и недостаточность, задержку развития познавательной деятельности, при этом проявления этого состояния могут быть разнообразные. / 22, стр. 45./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Ребенок с задержкой психического развития как бы соответствует по своему психическому развитию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более младшему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возрасту, однако это соответствие является только внешним. Тщательное психическое исследование показывает специфические особенности его психической деятельности, в основе которой лежит чаще всего негрубая органическая недостаточность тех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мозговых систем, которые отвечают за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обучаемость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ребенка, за возможности его адаптации к условиям школы.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Его недостаточность проявляется, прежде всего, в низкой познавательной активности ребенка, которое обнаруживается обычно во всех сферах его психической деятельности. Такой ребенок менее любознателен, но как бы “не слышит” или “не видит” многого в окружающем его мире, не стремится понять, осмыслить происходящие вокруг него явления и события. Это обуславливается особенностями его восприятия, внимания, мышления, памяти, эмоционально-волевой сферы. / 12, стр. 77 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Кратко остановимся на истории проблемы, связанной с понятием “задержка психического развития” и с разделением этой аморфной группы на принципиально различные типы развития. Ее корни уходят в 50-е годы – в работы Е. Г. Сухаревой и других отечественных психологов и психиатров. В своем классическом варианте термин “задержка психического развития” был озвучен и предложен классиками отечественной дефектологии Т. А. Власовой и М. С. Певзнер в 60-70 годы. В этих работах термин совершенно справедливо звучал как “временная задержка психического развития”. Тем самым декларировался тот факт, что через какой-то определенный срок эта задержка компенсируется, ребенок догонит своих сверстников и его развитие войдет в нормативное “русло”. Введение этого подхода определило на многие годы магистральный путь диагностики и коррекции огромного “пласта” детской популяции. Задержка психического развития понималась как замедление темпа психического развития. В ходе дальнейшего исследования Т. А. Власовой и М. С. Певзнер выделили две наиболее многочисленные группы и охарактеризовали их как детей с психофизическим и психическим инфантилизмом. / 38, стр. 70 - 74./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первую группу вошли дети с нарушенным темпом физического и умственного развития. Исследователи высказали мнение о том, что задержка их развития вызвана медленным темпом созревания лобной области коры головного мозга и ее связей с другими областями коры и подкорки. Эти дети уступают сверстникам в физическом развитии, отличаются инфантилизмом в познавательной деятельности и в волевой сфере, с трудом включаются в учебную деятельность, быстро утомляются, отличаются низкой работоспособностью. Отставая в учении, они становятся более нервозными и все более “трудными” для учителей.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Вторую группу составили учащиеся с функциональными расстройствами психической деятельности (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цереброастенические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состояния), которые чаще всего являются следствием мозговых травм. Для этих школьников характерна слабость основных нервных процессов, хотя глубоких нарушений познавательной деятельности у них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нет и в периоды хорошего состояния они добиваются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высоких результатов в учебе.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Основной причиной отставания являются слабовыраженные (минимальные) органические повреждения головного мозга, врожденные или возникшие во внутриутробном, при родовом или в раннем периоде жизни ребенка, а в некоторых случаях и генетически обусловленная недостаточность центральной нервной системы и её основного отдела – головного мозга;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интоксикации, инфекции, обменно-трофические расстройства, травмы и т.п., которые ведут к негрубым нарушениям темпа развития мозговых механизмов или вызывают легкие церебральные органические повреждения. Неблагоприятные социальные факторы, включая неблагополучные условия воспитания, дефицит информации и т.п., усугубляют отставания в развитии, но не представляют собой единственную или хотя бы основную его причину. / 37, стр. 45./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Задержка психического развития является одной из наиболее распространенных форм психической патологии детского возраста. Чаще она выявляется с началом обучения ребенка в подготовительной группе детского сада или в школе, особенно в возрасте 7-10 лет, так как этот возрастной период обеспечивает большие диагностические возможности. / 47, стр. 67./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медицине задержку психического развития относят к группе пограничных форм интеллектуальной недостаточности. С точки зрения клиницистов это состояние характеризуется, прежде всего, замедленным темпом психического развития, личностной незрелостью, негрубыми нарушениями познавательной деятельности. Широко использовавшийся ранее термин “временная задержка психического развития” применим лишь к части случаев ЗПР, наиболее тесно примыкающей к норме, тогда как большая их часть отличается более стойкой, хотя и легкой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интеллектуальной недостаточностью и менее выраженной тенденцией к компенсации и обратимому развитию, возможной только в условиях специального обучения и воспитания. Однако и эти состояния имеют свои клинико-психологические особенности, и при них наблюдается тенденция к сглаживанию интеллектуального дефекта. / 69, стр. 25./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Г. Е. Сухарева, исходя из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этиопатогенетического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принципа, выделила следующие формы нарушения интеллектуальной деятельности у детей с задержанным темпом развития: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интеллектуальные нарушения в связи с неблагоприятными условиями среды и воспитания или патологией поведения;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интеллектуальные нарушения при длительных астенических состояниях, обусловленных соматическими заболеваниями;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нарушения при различных формах инфантилизма;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вторичная интеллектуальная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недостаточность в связи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 поражением слуха, зрения, дефектами речи, чтения, письма;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функционально-динамические интеллектуальные нарушения у детей в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резидуальной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стадии и отдаленном периоде инфекций и травм центральной нервной системы. / 37, стр. 72./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 основе патогенетического принципа В. В. Ковалев все пограничные формы интеллектуальной недостаточности условно разделил на четыре группы: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дизонтогенетические формы, при которых недостаточность обусловлена механизмами задержанного или искаженного развития ребенка;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энцефалопатические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формы, в основе которых лежит органическое повреждение мозговых механизмов на ранних этапах онтогенеза;</w:t>
      </w:r>
    </w:p>
    <w:p w:rsidR="004966A6" w:rsidRPr="004966A6" w:rsidRDefault="004966A6" w:rsidP="004966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интеллектуальная недостаточность, связанная с дефектами анализаторов и органов чувств (слуха, зрения) и обусловленная действием механизма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сенсорной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депривации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интеллектуальная недостаточность, связанная с дефектами воспитания и дефицитом информации с раннего детства (“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социокультурная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умственная отсталость”, по терминологии, принятой Американской ассоциацией по проблеме умственной неполноценности). / 37, стр. 73./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основу работ Клары Самойловны и Виктора Васильевича Лебединских положен этиологический принцип, позволяющий различить четыре варианта такого развития / 12, стр. 76./:</w:t>
      </w:r>
    </w:p>
    <w:p w:rsidR="004966A6" w:rsidRPr="004966A6" w:rsidRDefault="004966A6" w:rsidP="004966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задержка психического развития конституционального происхождения;</w:t>
      </w:r>
    </w:p>
    <w:p w:rsidR="004966A6" w:rsidRPr="004966A6" w:rsidRDefault="004966A6" w:rsidP="004966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соматогенного происхождения;</w:t>
      </w:r>
    </w:p>
    <w:p w:rsidR="004966A6" w:rsidRPr="004966A6" w:rsidRDefault="004966A6" w:rsidP="004966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органического происхождения;</w:t>
      </w:r>
    </w:p>
    <w:p w:rsidR="004966A6" w:rsidRPr="004966A6" w:rsidRDefault="004966A6" w:rsidP="004966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церебрально-органического генеза.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Максимова Н.Ю. и Милютина Е.Л. описали следующие типы ЗПР / 45, стр. 196./: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1) гармонический психофизический инфантилизм;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2) органический инфантилизм;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3) церебрально-органическая задержка;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4) соматическая задержка;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5) педагогическая 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микросоциальная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запущенность.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Гармонический психофизический инфантилизм – задержка психического развития конституционального происхождения. Часто инфантилизм встречается и у других членов семьи, не достигая патологического уровня. В некоторых случаях задержка затрагивает не только психику, но и физическое развитие ребенка. При гармоническом психофизическом инфантилизме ребенок несколько отстает в росте и весе от своих сверстников, отличается живостью моторики и эмоций. Круг интересов ограничивается игровой деятельностью. Игра развитая, сюжетно-ролевая, в которой ребенок может проявлять много выдержки и творчества. В то же время учебно-познавательная деятельность для этих детей мало привлекательна, при выполнении учебных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заданий наступает быстрая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пресыщамость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. Эмоции и мотивация соответствуют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более младшему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возрасту. Самооценка слабо дифференцирована. При этом не отмечается существенных нарушений со стороны психических процессов. Задержка в основном затрагивает эмоционально-волевую сферу личности, приводит к недостаточности произвольной регуляции деятельности, мышления, запоминания, сосредоточения внимания. При организации организующей помощи и постоянном поощрении дети данной категории показывают достаточный уровень достижений в интеллектуальной сфере. В дальнейшем возможно постоянное сглаживание различий между нормой и детьми с инфантилизмом, перевод их в обычный класс. / 45, стр. 200/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Органический инфантилизм возникает на основе перенесенных в раннем детстве органических поражений (травм, инфекций). При этом отмечаются признаки незрелости эмоционально-волевой сферы: неспособность к произвольному сосредоточению на интеллектуальной деятельности, преобладание игровой мотивации.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Однако у детей этого типа отмечаются и черты органического поражения ЦНС: инертность психических процессов, неловкость моторики. При обследован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ии у э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тих детей отмечается высокая ориентация на реакцию взрослого, стремление заслужить похвалу экспериментатора. При этом ребенок мало заинтересован в содержании задания, не может самостоятельно оценить успешность своей деятельности. У детей с органическим инфантилизмом выражены такие особенности эмоционально-волевой сферы: при преобладании повышенного фона настроения отмечается неусидчивость, двигательная расторможенность. Ребенок не способен к волевому усилию и самоорганизации в ходе деятельности. Самооценка обычно высокая, отношение к учебе негативное (“скучно”, “трудно”, “лучше поиграть”). Родители и учителя отзываются о таких детях как расторможенных и недисциплинированных. При исследовании интеллекта у таких детей выявляется нижняя граница возрастной нормы. У детей с преобладанием черт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тормозимости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тревожности легко возникает школьная тревожность. Дети тяжело переживают свои неудачи в учебе, хотя у них преобладают игровые интересы. На уроках эти дети подчиняются требованиям дисциплины, но боятся отвечать у доски, перед классом. Инертность и медленный темп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сенсомоторики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приводят к тому, что ребенок не в состоянии понять и выполнить задание одновременно с другими учениками. Сознание своей неспособности еще больше тормозит личностное развитие ребенка. Причиной обращения к психологу или психиатру часто служит неуспеваемость. У детей с органическим инфантилизмом возможно значительное улучшение поведения и успеваемости при регулярно проводимом лечении и оздоровлении. / 45, стр. 203/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Помимо консультации с психиатром и лечения, для детей этого типа рекомендуются занятия по развитию памяти, произвольного внимания, абстрактного мышления, проводимые в игровой форме. Это позволяет уменьшить последствия органического инфантилизма. В подростковом возрасте у таких детей возможно появление нарушений социальной адаптации, побеги из дома и школы. Поэтому необходимо обязательное динамическое наблюдение этих детей психологом в течение всего обучения в школе. / 12, стр. 53./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Церебрально-органическая задержка психического развития в большей степени затрагивает познавательную деятельность, а не эмоционально-волевую сферу.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При патопсихологическом обследовании отмечается двигательная расторможенность, недостаточное понимание инструкций. Работоспособность снижена, выражена истощаемость психических процессов по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гипостеническому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либо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гиперстеническому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типу.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Объем и произвольная концентрация внимания недостаточны, резко страдает способность к распределению внимания. Память также развита слабо, в основном страдает запоминание вербального материала. Темп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сенсомоторики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замедлен, нарушена точная координация движений.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Отмечается задержка речевого развития, бедность словарного запаса. У детей часто отмечаются дефекты произношения, недостаточность звукобуквенного анализа и синтеза. Речь в меньшей степени, по сравнению с нормой, выполняет функцию регуляции деятельности. /46, стр. 129./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При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церебрально-огранической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задержке психического рождения встречаются и проявления очаговых поражений мозга: нарушения зрительного и слухового восприятия, стереотипы и повторы в ходе деятельности, трудности пространственной ориентации.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При исследовании интеллекта у детей этой группы отмечаются низкие показатели интеллекта по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вербальным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невербальным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субтестам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. Общий уровень интеллекта является промежуточным между нормой и умственной отсталостью. Отмечается конкретность мышления. Однако в отличие от больных с дебильностью отмечаются неравномерность уровня достижений. Важным является то, что при оказании помощи у ребенка улучшаются достижения, возможны усвоение и перенос нового опыта при неоднократных обучающих попытках.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Эмоциональная сфера личности у таких детей также страдает. Возможны проявления грубости, импульсивности, расторможенности влечений. Волевая регуляция деятельности развита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крайне недостаточно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Самооценка и критичность к результатам деятельности у детей этой группы затруднены. Отмечается реакция на поощрение со стороны экспериментатора. Специфика игровой деятельности состоит в том, что у ребенка стереотипная игра, а игры с правилами отсутствуют. К началу школьного возраста доступны довольно простые сюжетно-ролевые игры. При ранней диагностике, регулярно проводимом лечении и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обучении по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специальной программе возможно достижение хорошей социальной адаптации детей с церебрально-органической задержкой психического развития. В связи с органическим характером нарушений желательны учеба сначала в школе, где есть возможность обучаться по программе для детей с ЗПР, а потом в школе санаторного типа. / 45, стр.208. 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При частых соматических заболеваниях у детей возможно появление соматогенной задержки психического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При тяжелых соматических заболеваниях (пневмонии, хирургических операциях) у детей дошкольного возраста могут произойти явления ретардации психического развития. При этом ребенок утрачивает недавно приобретенные навыки, возвращается к более ранним формам поведения. Если эти заболевания повторяются часто, то к школьному возрасту, ребенок не осваивает необходимых умений и навыков. Помимо этого, соматические заболевания, естественно, влияют и на нервную систему, приводя к эмоциональной лабильности, истощаемости, колебаниям активного внимания.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Следует особо остановиться на явлении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госпитализма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у детей. При попадании ребенка в стационар без матери (либо проживании в условиях Дома ребенка) на него влияет ряд неблагоприятных факторов. При разрыве с матерью ребенок испытывает чувство страха, одиночества. Активные протестные реакции через некоторое время сменяются пассивным, апатичным состоянием. При отсутствии положительных эмоциональных стимулов, развивающего и обучающего воздействия у ребенка наступает явление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сенсорной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депривации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. Как следствие этого, у детей младшего возраста возникает потребность в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самостимуляции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: они стереотипно раскачиваются, сосут палец или одеяло, возможно появление мастурбации. Эти проявления в значительной степени тормозят психическое, а иногда и физическое развитие ребенка. В дальнейшем, при возвращении ребенка в более благоприятные условия, приобретенные навыки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аутостимуляции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могут оставаться на длительный срок.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Перед проведением патопсихологического обследования ребенка желательно выяснить у родителей факты наличия острых и хронических соматических заболеваний, частоту и длительность пребывания их ребенка в больнице.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ходе обследования детей с соматогенной задержкой психического развития отмечается истощаемость, чаще по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гипостеническому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типу. Нарушены концентрация и распределение внимания. Память и интеллектуальные способности значительно не нарушены. Выражена эмоциональная лабильность: при малейших неудачах в выполнении заданий дети плачут, долго не могут приступить к следующему заданию. Самооценка занижена. Преобладают игровые интересы, некоторые игры могут быть стереотипными, служить защитой от страхов. У детей этого типа легко формируется школьная тревожность. / 45, стр. 215./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Задержка психического развития может возникать в связи с педагогической 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микросоциальной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запущенностью. Психолого-педагогическая запущенность есть длительное неблагоприятное для развития состояние ребенка, связанное с недостаточным, противоречивым или негативным воздействием на него социальной микросреды (внешние обстоятельства) и преломляющимся через внутренние условия.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Педагогическая 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микросоциальная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запущенность возникает там, где не создаются условия для полноценной социализации и индивидуализации личности ребенка: окружающая микросреда, прежде всего родители и педагоги, отрицательно влияет на формирование личности ребенка как субъекта собственной жизни: он не получает достаточной свободы для проявления своей активности во взаимодействии с предметной и социальной средой. Этот вид задержки психического развития формируется у детей со здоровой нервной системой, нормальными предпосылками интеллектуального развития, но воспитывающихся в неблагоприятных условиях. Среди них наибольшее количество детей, которые живут в семьях умственно отсталых, психически больных родителей, а также в условиях безнадзорности 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гипоопеки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, что часто встречается в случаях, если родители злоупотребляют алкоголем или наркотиками. В результате возникает социальная незрелость личности, нарушение системы интересов и идеалов, недостаточность чувства долга. Помимо этого у ребенка не хватает запаса знаний, отмечается бедность словарного запаса.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ходе патопсихологического обследования выявляется нормальная работоспособность, внимание, память. Ребенок хорошо ориентируется в бытовых вопросах; в некоторых из них возможна осведомленность даже больше, чем у сверстников. Однако отстает запас знаний и навыков, необходимых в школе: ребенок к 7-ми годам не знает букв, геометрических форм, не умеет читать. При оказании помощи дети с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микросоциальной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запущенностью способны к нормальному для своего возраста уровню обучения. Показатели по невербальному интеллекту у них также находятся в границах нормы. При отсутствии помощи у этих детей в дальнейшем могут возникать нарушения поведения: отказ от посещения школы, нежелание учиться, стремление к немедленному удовлетворению потребностей. При правильном обучении и воспитании ребенок способен приобрести необходимые навыки и нормально справляться со школьными требованиями. / 45, стр. 217-229./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таком виде общая систематика задержки психического развития существует и до сих пор. Однако к настоящему времени разработаны и более детальные подходы к дифференциации вариантов задержанного развития, особенно тех случаев, которые относят к “ЗПР церебрально-органического генеза”, и которые сами по себе составляют наиболее сложную дифференциально-диагностическом плане группу.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Нейрофизиологические и нейропсихологические особенности детей с задержкой психического развития достаточно хорошо изучены. У таких детей, как правило, ослаблена активация левого полушария при поступлении информации в правое, вследствие чего происходит снижение влияния правого полушария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левое. Определенную роль в том играет и недостаточность системы, связывающей оба полушария. Ослабленное включение в деятельность структур левого полушария, характерное для более ранних этапов нормального развития и наблюдаемое у детей с задержанным развитием к началу школьного обучения, влияет на процессы восприятия и переработки информации. У них замедлена передача информации из одного полушария в другое, снижена скорость приема и переработки сенсорной информации (информации, поставляемой в мозг органами чувств, то есть того, что ребенок слышит, видит и т.д.). Это проявляется в более медленном реагировании на внешние стимулы, особенно при усложнении сигналов или нарастания темпа предъявления стимулов. Ребенок испытывает затруднения в опознавании предметов, звуков, ритмов. Эти трудности нарастают при коротком времени предъявления сигнала, при необычном ракурсе показываемого предмета. / 46, стр. 38./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связи с недостаточностью процесса переработки сенсорной информации у ребенка страдает целостное восприятие объектов и ситуаций, многое он воспринимает фрагментарно, не полностью и не может, поэтому осмыслить и усвоить, включить в свой интеллект. Активные образы, воспринятые ребенком, оказываются недостаточно дифференцированными и полными. Внимание отличается более узким полем, что приводит к фрагментарности выполнения заданий. Снижение памяти проявляется не только в “технической” недостаточности процесса запоминания и воспроизведения материала, но и в трудности смысловой переработки информации, неумении найти вспомогательные приемы для запоминания, то есть используются преимущественно механический вид памяти. Поэтому особенно трудно дается запоминание материала, требующего логического объединения частей в последовательное и целое. Сниженная скорость планирования своей деятельности, неумение предвидеть результат и соотносить с ним произведенные действия, недостаточная предварительная ориентировка в условиях познавательных задач приводят к тому,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что ребенок при выполнении задания часто спрашивает учителя, надеясь отгадать правильный способ выполнения задания, но, не осмысляя его. / 46, стр.45./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Особенно отстает у детей с задержкой психического развития развитие словесно-логического мышления – это связано с недостаточным речевым развитием (прежде всего с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несформированностью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обобщающей функцией слова) и с недостаточным овладением мыслительными операциями (сравнение, обобщение, группировка).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Обучение детей данной категории нередко осложнено такими явлениями, как неспособность сосредоточенно работать, повышенная утомляемость, замедленный темп мышления и деятельности, инертность (ребенок с большим трудом переключается с одной деятельности на другую, с одного способа выполнения задания на другой).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Недостаточность “инструментальной” функции мозга или “интеллектуальных предпосылок”: памяти, внимания, скорости и переключения психических процессов, а также недоразвитие высших корковых функций часто сопровождаются задержкой темпов созревания эмоционально-волевой сферы, недоучет ситуации, неумение тормозить свои желания, неспособность к волевому усилию затрудняют приспособление к условиям школы. / 46, стр. 47./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Резюмируя, можно отметить, что при различных вариантах классификаций задержки психического развития общим радикалом является априорное понимание термина “задержка” как явления временного: предполагается, что со временем темп развития ребенка перетерпит позитивные изменения (с помощью коррекционной работы или без таковой), ребенок догонит по своему развитию сверстников. В то же время практика работы с детьми, чье состояние характеризуется как задержка психического развития, показывает, что не все так просто. “Подушка для ленивой головы”,- так, со слов современников Г. Е. Сухаревой, звучало ее высказывание по поводу этого “ярлыка”. / 37, стр. 74./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Действительно, уже при проведении диагностической и тем более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развивающе-коррекционной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работы возникают большие сомнения в возможности обозначить единым понятием принципиально разнородные группы детей. Так, при работе с частью детей традиционные подходы достаточно эффективны и помогают ребенку преодолеть отставание в развитии. С другой же частью (и таких детей гораздо больше) эти методы оказываются недостаточно эффективными, не могут в полной степени способствовать компенсации имеющихся нарушений. Более того, оценка состояния части детей как “задержка психического развития” вообще не отражает действительного положения вещей. Причины такого явления следует искать в недостаточно четком (упрощенном) понимании психологической структуры развития этой категории детей. / 67, стр. 56./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 сегодняшний день появилась еще более уточненная психологическая типология, отвечающая специфике развития детской популяции на современном этапе, авторами которой являются Н. Я. Семаго и М. М. Семаго. Категорию детей, традиционно относимых к группе “задержки психического развития”, они разделили на две принципиально различные подгруппы: “задержанное развитие” и “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парциальная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несформированность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высших психических функций”. / 67, стр. 57./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 подгруппе “задержанное развитие” относятся варианты истинно задержанного развития, которые характеризуются именно замедлением темпа формирования различных характеристик когнитивной и эмоционально-личностной сфер, включая и регуляторные механизмы деятельности. К этой подгруппе относятся такие типы отклоняющегося развития, как “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темпово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задержанный тип развития” (гармонический инфантилизм) и “неравномерно задержанный тип развития” (дисгармонический инфантилизм). / 67, стр. 58./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понимании особенностей развития этих категорий детей авторы согласны с представлением классиков отечественной психологии и дефектологии о “задержке психического развития”, а именно в том, что постепенно темп развития ребенка увеличится (самостоятельно или с помощью коррекционных мероприятий) и к рубежу 9-ти -11-ти лет по своему развитию ребенок реально догонит сверстников и его состояние можно характеризовать как “условно нормативное”.</w:t>
      </w:r>
      <w:proofErr w:type="gramEnd"/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Характеристика особенностей детей с ЗПР основывается на базовых составляющих психического развития. К этим составляющим относятся источники и причины психического развития и психической деятельности в целом:</w:t>
      </w:r>
    </w:p>
    <w:p w:rsidR="004966A6" w:rsidRPr="004966A6" w:rsidRDefault="004966A6" w:rsidP="004966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социальная ситуация (условия) развития;</w:t>
      </w:r>
    </w:p>
    <w:p w:rsidR="004966A6" w:rsidRPr="004966A6" w:rsidRDefault="004966A6" w:rsidP="004966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состояние центральной и периферической нервной системы с точки зрения непосредственно нормативности “органической” составляющей развития;</w:t>
      </w:r>
    </w:p>
    <w:p w:rsidR="004966A6" w:rsidRPr="004966A6" w:rsidRDefault="004966A6" w:rsidP="004966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специфика нейробиологической функциональной организации мозговых систем;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 базовые предпосылки (составляющие) психической деятельности. Как предпосылки собственно психической деятельности они формируются, начиная с момента рождения (по некоторым, не подтвержденным экспериментальными исследованиями утверждениям, и раньше, до рождения), а в более поздние сроки развития, уже как базовые составляющие, встраиваются в качестве “операционально-технологических” в психическую деятельность ребенка. / 67, стр. 21./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Система “базовых составляющих развития” имеет три взаимозависимых и взаимодополняющих элемента: произвольность психической активности, пространственные и пространственно-временные представления, базовая аффективная регуляция. В свою очередь, каждая из базовых составляющих (предпосылок) психической деятельности представляет собой достаточно сложную многоуровневую систему, которая планомерно развертывается (формируется) в процессе развития ребенка. / 67, стр. 23./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Однако следует заметить, что развитие самих составляющих подчинено общему закону “перекрытия стадий развития”, что подразумевает овладение следующим уровнем (этапом) с одновременным совершенствованием предыдущего.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Эти базовые составляющие психической деятельности ребенка являются первичными по отношению ко всем высшим психическим функциям. Дети с различными формами задержки психического развития, развивающиеся по типу дисгармонического или искаженного развития, обладают собственным “профилем”, спецификой формирования и спецификой взаимодействия всех базовых предпосылок (составляющих). / 67, стр. 24./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Типичный ребенок с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темпово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задержанным типом развития (гармоническим инфантилизмом) выглядит младше своего паспортного возраста, он живой, непосредственный, “…инфантильности психики часто соответствует инфантильный тип телосложения с детской пластичностью мимики и моторики”. “Эмоциональная и когнитивная сферы этих детей как бы находятся на более ранней ступени развития, соответствуя психическому складу ребенка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более младшего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возраста: с яркостью и живостью эмоций, преобладанием эмоциональных реакций в поведении, игровых интересов, внушаемости и недостаточной самостоятельности”. В школьном возрасте они неутомимы в игре и в то же время имеют низкую работоспособность, быстро пресыщаются интеллектуальной нагрузкой, незрелостью регуляторных функций 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мотивационно-волевой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сферы затрудняет и их социальную адаптацию, в силу чего они в состоянии следовать установленным правилам поведения. Показатели интеллектуального развития, как правило, соответствуют уровню актуального психофизического возраста, в котором находится ребенок. / 68, стр. 57./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Рассмотрим специфику базовых составляющих психического развития. Практика диагностической работы показывает, что формирование базовых составляющих психического развития у детей с гармоническим инфантилизмом соответствует ходу нормального онтогенеза, т.е. не меняет своих пропорций, но как бы происходит медленнее. При этом сами уровни развития базовых составляющих гармонично соотносятся друг с другом, определяя, по-видимому,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гармоничный характер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задержанного развития, как регуляторных функций, так и эмоциональной и когнитивной сфер, и в целом соответствуют общей программе психического развития ребенка. Именно этот аспект и является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смыслообразующим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 данной типологии.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При этом варианте развития встречается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левшество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, но не чаще, чем в среднем по популяции, и обычно бывает истинным, то есть не осложняет еще более ход развития ребенка. Признаки неврологического или соматического неблагополучия либо отсутствуют, либо хорошо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компенсируются уже на первом году жизни, что, по-видимому, можно объяснить достаточными компенсаторными и адаптационными возможностями, заложенными “от природы”.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Специалистами смежных профилей обычно ставится диагноз “инфантилизм”, “конституциональная задержка психического развития”, а диагнозы логопеда – “функциональная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дислалия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”, “неярко выраженное общее недоразвитие речи”. / 67, стр. 58./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отличие от гармонического инфантилизма, неравномерно задержанный тип развития (дисгармонический инфантилизм) характеризуется, в первую очередь, большим уровнем зрелости (сформированности) когнитивного звена ВПФ по сравнению с уровнем развития произвольной регуляции собственной деятельности,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мотивационно-волевой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эмоционально-личностной сфер. Внешний вид и поведение ребенка также несут на себе отпечатки, характерные для более младшего возраста, но при этом часто отмечаются хронические соматические заболевания, нарушения зрения или просто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соматическая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ослабленность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. Знаки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атипичного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развития (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леворукость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неустоявшаяся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латерализация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т.п.) встречаются среди данной категории детей чаще, чем в среднем по популяции, то есть являются специфичными, что, в свою очередь, осложняет ход развития в целом. /68, стр. 61/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Наличие соматических проблем еще больше снижает работоспособность ребенка, делает его эмоционально лабильным, часто с элементами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демонстративности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. Дети могут быть капризны, упрямы. Это вполне объяснимо, так как присутствует интеллектуальная состоятельность, но ребенок “не готов” к предъявляемым к нему в соответствии с этим требованиям. Ребенок может быть вполне адекватным, но недостаточно критичным к результатам своей деятельности, самооценка может быть и завышенной, и, наоборот, заниженной. В общении со сверстниками он часто не находит общего языка, слишком эмоционален, редко может “удержать” роль. В целом показатели критичности и адекватности соответствуют актуальному психофизическому возрасту, а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обучаемость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новым видам деятельности может быть даже высокой, то есть соответствовать фактическому возрасту.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Определенная диспропорция наблюдается и в формировании базовых составляющих психического развития. Но формирование их происходит с той существенной разницей, что при данном типе развития скорее можно говорить об опережении формирования пространственных представлений и их соответствии возрасту (следствием является соответствующий уровень развития познавательной сферы). Возрастное условно нормативное развитие пространственных представлений сочетается с задержанным в своей динамике развитием других базовых составляющих (произвольность психической активности и базальная система аффективной регуляции).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Причем при анализе уровневой системы аффективной регуляции можно сделать вывод о недостаточном (по сравнению с условным возрастным нормативом) регулирующим влиянием 4-го уровня (уровень аффективного контроля) на все остальные нижележащие уровни.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При этом уровень аффективной экспансии (3-й уровень) может находиться как в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гипо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- так и в гиперфункции. Это является специфичным для группы темпово-задержанного типа развития. В то же время общим и принципиально важным для обоих типов задержанного развития является то, что в обоих случаях формирование всех базовых предпосылок (составляющих) последовательно проходит (не пропуская и не перескакивая) все уровни своего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При анализе прогноза детей с неравномерно задержанным типом развития очевидна его неоднозначность: в отношении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формирования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так называемого когнитивного звена ВПФ он вполне благополучен, а с точки зрения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мотивационно-волевого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, эмоционального или личностного развития в целом велика вероятность формирования вариантов дисгармоничного развития личности (девиации); при наличии более или менее выраженных соматических проблем – варианта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интрапунитивного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дисгармонического развития ребенка по психосоматическому типу.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Среди диагнозов среди других специалистов: “ММД”, “ЗПР соматогенного или конституционального генеза”, “аффективная неустойчивость”, “дети группы риска по нарушению формирования школьных навыков” – иногда присутствует и логопедический диагноз: “функциональная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дислалия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”. / 68, стр.69./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Другая подгруппа “недостаточного развития”, получившая название “парциальная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несформированностью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высших психических функций”, имеет ряд принципиальных отличий по сравнению с подгруппой, описанной выше. Наиболее принципиальное, основное отличие детей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данной подгруппы от детей с различными типами задержанного развития заключается в том, что в данном случае ни в коей мере нельзя говорить лишь и задержке развития. Многолетняя практика показывает, что развитие детей этой категории идет принципиально иным путем, чем развитие детей с истинной задержкой психического развития. Расходясь еще в раннем возрасте, пути развития этих двух групп детей продолжают расходиться. / 68, стр. 64./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На протяжении всего дошкольного детства, а если не принимать серьезных специфических мер помощи, это расхождение продолжится и в младшем школьном возрасте. Эти дети “ не догоняют” своих сверстников ни к 9-11 годам, ни даже поздние. В дальнейшем признаки не сформированности когнитивного звена ВПФ “маскируются” особенностями эмоционально-личностного развития, которые и квалифицируются позже как иные варианты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дизонтогенеза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Качественные отличия в первую очередь касаются сформированности базовых составляющих психической деятельности. Иногда даже в ситуации массированного коррекционного воздействия с привлечением самых разнообразных специалистов, медикаментозной поддержки можно говорить, как правило, всего лишь о некоторой компенсации в развитии высших психических функции, “приближении” развития ребенка к “психологическому нормативу”. Поэтому этот вариант отклоняющегося развития не может быть отнесен к “задержанному развитию”, поскольку не отвечает основным критериям понятия “временная темповая задержка психического развития” / 68, стр.68./</w:t>
      </w:r>
    </w:p>
    <w:p w:rsidR="004966A6" w:rsidRPr="004966A6" w:rsidRDefault="004966A6" w:rsidP="004966A6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199043"/>
          <w:lang w:eastAsia="ru-RU"/>
        </w:rPr>
      </w:pPr>
      <w:r w:rsidRPr="004966A6">
        <w:rPr>
          <w:rFonts w:ascii="Times New Roman" w:eastAsia="Times New Roman" w:hAnsi="Times New Roman" w:cs="Times New Roman"/>
          <w:color w:val="199043"/>
          <w:lang w:eastAsia="ru-RU"/>
        </w:rPr>
        <w:t>1.2. Направления психолого-педагогической деятельности с детьми с задержкой психического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Как мы видим, категория детей с задержкой психического развития нуждается в глубоком всестороннем изучении и в организации специальной педагогической помощи.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Так в 80-е годы Министерство просвещения РСФСР издало ряд приказов, предписывающих создание специальных школ для детей с ЗПР, а затем как компромиссный вариант классов компенсирующего обучения при общеобразовательных школах, так как число открытых специализированных школ не могло обеспечить необходимую помощь нуждающимся детям. В соответствии с Законом Российской Федерации об образовании, приказом Министерства образования России №333 (от 08.09.92.) такие классы широко внедрены сегодня в общеобразовательную практику. Нормативным документом, регламентирующим процесс их создания и функционирования, является утвержденное Министерством образования России “Примерное положение о классах компенсирующего обучения в общеобразовательных школах”. / 37, стр. 14../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Приоритетными функциями компенсирующего обучения являются:</w:t>
      </w:r>
    </w:p>
    <w:p w:rsidR="004966A6" w:rsidRPr="004966A6" w:rsidRDefault="004966A6" w:rsidP="004966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охрана и укрепление физического и нервно-психического здоровья</w:t>
      </w:r>
    </w:p>
    <w:p w:rsidR="004966A6" w:rsidRPr="004966A6" w:rsidRDefault="004966A6" w:rsidP="004966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детей с ЗПР;</w:t>
      </w:r>
    </w:p>
    <w:p w:rsidR="004966A6" w:rsidRPr="004966A6" w:rsidRDefault="004966A6" w:rsidP="004966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коррекция отклонений, имеющихся в развитии;</w:t>
      </w:r>
    </w:p>
    <w:p w:rsidR="004966A6" w:rsidRPr="004966A6" w:rsidRDefault="004966A6" w:rsidP="004966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компенсация недостатков дошкольного развития, семейного воспитания;</w:t>
      </w:r>
    </w:p>
    <w:p w:rsidR="004966A6" w:rsidRPr="004966A6" w:rsidRDefault="004966A6" w:rsidP="004966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активизация личностного потенциала как главной опоры в коррекционной работе.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учебный план компенсирующих классов вводятся специальные лечебно-оздоровительные и коррекционно-развивающие занятия. Программа коррекционно-развивающей работы направляет всю учебную и воспитательную работу психологов, педагогов в классах, позволяя ставить развивающие и учебные цели, учитывающие типические особенности детей с задержанным психическим развитием. Задачами психологов, работающих в классах компенсирующего обучения, администрации школ является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педагогизация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всей воспитательной ситуации жизни ребенка, организация его жизнедеятельности на коррекционно-развивающей основе. / 83 , стр.58./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формировании личности большое значение имеют механизмы саморазвития. В условиях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дизонтогенеза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эти механизмы не работают в полную силу. Нормально развивающийся ребенок очень многое успевает в процессе повседневного общения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взрослыми, в самостоятельной деятельности. Ребенку с задержанным психическим развитием необходимо постоянное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сотрудничество, когда взрослый шаг за шагом ведет его по “ступеням развития”, раскрывая потенциал возможности маленького человека. / 76, стр. 49./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Без оказания своевременной медицинской и психолого-педагогической помощи отклонения в развитии становятся более выраженными, затрагивают все сферы психического развития ребенка, препятствуют его психологической адаптации.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Большую помощь в диагностике, лечении и воспитании детей с отклонениями в развитии оказывают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психилого-медико-педагогические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консультации (ПМПК), которые призваны решать многоплановые задачи: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разрабатывать и осуществлять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медико-психолого-педагогическую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помощь населению с цель предупреждения отклонений в физическом и психическом развитии детей;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своевременно выявлять и комплексно обследовать детей раннего, дошкольного и школьного возраста, выявляя нарушения физического, интеллектуального и эмоционального развития с целью оказания им лечебно-педагогической помощи;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разрабатывать индивидуальные рекомендации, оказывать консультативную помощь родителям, методическую помощь педагогам.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При работе с ПМПК задача педагога-психолога состоит в консультативном сопровождении семьи проблемного ребенка. Ведь именно педагог-психолог становится выразителем интересов ребенка и, следовательно, возлагает на себя функцию организатора и координатора всего сопровождения в целом. / 55, стр. 29./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Особенности консультативного процесса заключаются в соблюдении интересов консультируемого ребенка, доведении до сведения членов семьи необходимости адекватных условий для его обучения, воспитания и развития, как в школе, так и дома.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беседе с родителями необходимо довести до их понимания психологическую структуру отклонений в развитии ребенка; доступным для них языком рассказать о его особенностях, указать на положительные качества, объяснить, какие специальные занятия необходимы их ребенку, к каким специалистам нужно обратиться дополнительно, как с ним заниматься в домашних условиях, на что следует обратить пристальное внимание.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Кроме того, консультационный процесс необходимо проводить исходя из учета условий жизни каждой семьи, ее структуры, культурного уровня, для того чтобы рекомендации и советы не оказались для семьи трудновыполнимыми или непонятными, чтобы у родителей не возникало вторичное чувство вины перед ребенком и собственной беспомощности. / 55, стр. 30/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Работа всех специалистов в рамках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психолого-медико-педагогического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сопровождения ребенка должна определяться не правилом простого суммирования действий специалистов, а по определенной схеме и в определенной последовательности. Тем более что сама работа с ребенком в рамках сопровождения должна иметь определенную схему, последовательность и направленность, а также точно согласоваться с деятельностью других специалистов. Находясь “наиболее близко” к ребенку, педагог-психолог является наиболее “ярым” защитником его прав. Хотим мы этого или не хотим, отражено это в каких либо документах или нет, но именно педагог-психолог становится выразителем интересов ребенка и, следовательно, возлагает на себя функцию организатора и координатора всего сопровождения в целом ./ 41, стр. 74./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Педагог-психолог свою деятельность по отношению к детям с ЗПР должен осуществлять в следующих направлениях: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1. Осуществление системы коррекционных и развивающих мероприятий.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2. Осуществление комплекса поддерживающих, консультативных и просветительских мероприятий в отношении педагогов и родителей детей.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3. Осуществление социально-диспетчерской функции.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Очевидно, что основным фактором, обусловливающим развитие психики ребенка, его психологическую реабилитацию и адаптацию, является организованное в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сензитивный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период коррекционное воздействие. / 65, стр. 37./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Основные задачи, которые предстоит решать психологу, работая с детьми с задержанным психическим развитием, представляют широкий спектр: углубленное, всестороннее изучение детей, обучение, воспитание и коррекционно-развивающее воздействие. Мы полагаем, что основное внимание психолога, должно уделяться целенаправленному формированию высших психических функций у детей с задержанным психическим развитием, обеспечению полноценного психологического базиса для развития мышления и речи.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У ребенка по мере развития его личности повышаются способности к произвольной психической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саморегуляции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самоконтролю.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 младшем школьном возрасте формирование произвольности становится центром психического развития: развиваются произвольная память, внимание, мышление, произвольной становятся организация деятельности. Это процесс довольно сложный и длительный. Взрослые, желая быстрее воспитать в ребенке способности к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саморегуляции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 самоконтролю, часто читают ему нравоучения, внушая тем самым чувство неполноценности. / 15, стр. 248./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Следует стремиться к использованию технологий, обеспечивающих формирование психологических механизмов, необходимых для достижения ребенком качественно нового уровня развития.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Разрабатывая программу коррекционной работы с детьми с ЗПР, следует ориентироваться на следующие направления: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1. Комплексное исследование фонда знаний, умений, навыков, познавательной деятельности, эмоционально-волевой сферы, речи, нейропсихологическое изучение, наблюдение за динамикой психического развития в условиях коррекционной работы, выстраивание психолого-педагогического прогноза.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2. Развитие познавательной активности, обеспечение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3. Психологическая работа, направленная на обеспечение полноценного психического развития ребенка предполагает решение следующих задач: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3.1. Формирование психологического базиса для развития высших психических функций: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обеспечение полноценного физического развития, оздоровление организма;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коррекция недостатков в двигательной сфере;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развитие общей и мелкой моторики;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формирование чувства ритма;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создание условий для полноценного межанализаторного взаимодействия через систему специальных игровых упражнений.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3.2.Целенаправленное формирование высших психических функций: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- развитие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сенсорно-перцептивной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деятельности и формирование эталонных представлений;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формирование мыслительной деятельности во взаимосвязи с развитием речи;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развитие умственных способностей через овладение действиями замещения и наглядное моделирование в различных видах деятельности;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развитие творческих способностей.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4.Формирование ведущих видов деятельности, их мотивационных, ориентировочно-операционных и регуляционных компонентов: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целенаправленное формирование учебной деятельности: умение программировать, контролировать, регулировать и оценивать результаты при выполнении заданий;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всестороннее развитие предметно-практической деятельности.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5. Коррекция недостатков в эмоционально-волевой сфере: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формирование способности к волевым усилиям, произвольной регуляции поведения;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преодоление негативных качеств формирующегося характера, предупреждение и устранение аффективных, негативистских проявлений, отклонений в поведении.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6. Преодоление недостатков в речевом развитии: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целенаправленное формирование функций речи;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особое внимание следует уделить развитию словесной регуляции действий у детей с задержанным психическим развитием, формированию и развитию связной речи;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создание условий для овладения ребенком всеми компонентами языковой системы;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одной из важнейших задач является формирование навыков письма и чтения.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7.Формирование коммуникативной деятельности: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- обеспечение эмоциональных и “деловых” контактов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взрослыми и сверстниками;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- формирование механизмов психологической адаптации в коллективе сверстников, формирование полноценных межличностных связей.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Вышеперечисленные направления требуют конкретизации и решения широкого спектра задач. / 53, стр. 49./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Главной особенностью коррекционной работы является комплексный подход к формированию тех или иных навыков у детей, который предполагает:</w:t>
      </w:r>
    </w:p>
    <w:p w:rsidR="004966A6" w:rsidRPr="004966A6" w:rsidRDefault="004966A6" w:rsidP="004966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диагностическое изучение ребенка на момент поступления его в группу для уточнения стартовых возможностей, перспектив и темпов обучения;</w:t>
      </w:r>
    </w:p>
    <w:p w:rsidR="004966A6" w:rsidRPr="004966A6" w:rsidRDefault="004966A6" w:rsidP="004966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обратная связь с семьей с целью получения полной информации о развитии ребенка и консультирования семьи;</w:t>
      </w:r>
    </w:p>
    <w:p w:rsidR="004966A6" w:rsidRPr="004966A6" w:rsidRDefault="004966A6" w:rsidP="004966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взаимодействие с врачами-специалистами, особенно невропатологами и детским психиатром, с целью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контроля за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состоянием здоровья ребенка и оказания своевременной медицинской помощи;</w:t>
      </w:r>
    </w:p>
    <w:p w:rsidR="004966A6" w:rsidRPr="004966A6" w:rsidRDefault="004966A6" w:rsidP="004966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использование игровой мотивации на всех занятиях.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Исходя из описанной нами типологии, следует иметь виду, что работа с детьми с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темпово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задержанным типом развития (гармоническим инфантилизмом) должна быть коррекционно-развивающая, специфичная для того возраста, который демонстрирует ребенок. Безусловно, необходимо формирование и функций программирования, контроля и регуляции собственной деятельности в основном через игровой компонент с учетом ведущего типа мотивации. При необходимости возможно “параллельное” подключение логопеда (как правило, для коррекции звукопроизношения). Наблюдение врача-педиатра нужно постольку, поскольку ребенок нуждается в общеукрепляющей поддержке, витаминотерапии и т.п. / 67, стр.56./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системе развивающей и коррекционной работы с детьми с неравномерно задержанным типом развития (дисгармоническим инфантилизмом) приоритетны программы по гармонизации уровневой системы аффективной регуляции. Помимо чисто психотерапевтической помощи эффективна программа по формированию произвольной регуляции, а также моторная коррекция, основанная на нейропсихологическом подходе. В ряде случаев показана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родительско-детская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психотерапия (индивидуальная или групповая). В случае соматических заболеваний, безусловно, необходимо наблюдение у профильного врача. / 67, стр. 58./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Важным направлением консультативной деятельности педагога - психолога является психологическая поддержка педагогов и родителей детей с ЗПР. Взаимодействие такими детьми может привести к возникновению у взрослых различных профессиональных и личностных проблем. Заметим, что в своих реакциях на проблемы взаимодействия с детьми взрослые часто зеркально отображают детские проблемы и отклонения. В этом случае необходимо провести работу по оказанию психологической поддержки, цель которой – помощь в переходе на позицию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сотрудничества, позволяющую более эффективно решать проблемы детей и взрослых. / 66,стр. 37./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Консультативно-просветительская работа может быть направлена на повышение профессиональной и личностной компетенции педагогов и родителей. Эта задача решается при помощи лекций и активного психологического обучения.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Психологическая деятельность педагога направлена на получение детьми, их родителями и педагогами (школьной администрацией) психологической помощи. Педагог - психолог должен располагать банком данных о различных учреждениях, специализирующихся на оказании психологической и психотерапевтической помощи детям с отклонениями, их родителям (семьям), и при необходимости направлять нуждающихся для консультаций к соответствующим специалистам. Деятельность педагога психолога предполагает последовательное решение следующих задач: /51, стр.194./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определение характера стоящей проблемы и возможностей ее решения;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поиск специалиста, способного оказать помощь;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содействие в установлении контакта с ребенком;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подготовка необходимой сопроводительной документации;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отслеживание результатов взаимодействия клиента со специалистом;</w:t>
      </w:r>
    </w:p>
    <w:p w:rsidR="004966A6" w:rsidRPr="004966A6" w:rsidRDefault="004966A6" w:rsidP="004966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осуществление психологической поддержки ребенка в процессе работы со специалистом.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посреднической работе педагог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а-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психолога особое значение имеет педагогическая деятельность с семьей. Это обусловлено той важнейшей ролью, которую играет семья в процессе социализации ребенка. Именно семья является ближайшим социумом, определяющим, в конечном итоге, каким будет влияние на ребенка всех остальных социальных факторов. Поэтому работа педагога-психолога с семьей является обязательным компонентом его педагогической деятельности. / 66, стр.38./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С самого начала работы с семьей необходимо учитывать исходный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социокультурный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уровень родителей, а часто и их личностную специфику. В зависимости от социально-психологических характеристик родителей и семьи строится как процесс опроса родителей, так и тактика консультирования в целом. Важно, чтобы разговор с родителями происходил конфиденциально, то есть без присутствия посторонних лиц, в том числе и самого ребенка.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Семья не всегда понимает своеобразие личности ребенка, неадекватно оценивая его возможности, завышая или занижая их. У некоторых родителей отмечается негативное отношение к рекомендуемым оздоровительно-воспитательным мерам воздействия, неверие в успех работы с ребенком. У одних родителей нет желания, у других – возможности заниматься с ребенком. Есть родители, которые хотят заниматься с ребенком, имеют условия для этого, но не знают конкретно, что могут и должны делать. В связи с этим педагог-психолог должен вести работу с родителями, а иногда и оказывать психотерапевтическую помощь семье. В работе педагога-психолога с семьёй используются различные формы взаимодействия: консультации специалистов, проведение родительских собраний, организация индивидуальных разъяснительных бесед, массовых мероприятий, праздников, показательных индивидуальных и групповых занятий, оформление тематических стендов и т.д. / 38, стр. 144./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Необходимо всестороннее взаимодействие учреждения и семьи с целью укрепления психического и физического здоровья детей, их полноценного развития, коррекции трудностей их поведения. Психолог и родители должны быть едины в целевых установках, в требованиях, должны взаимно информировать друг друга о трудностях и особенностях ребенка, опираться на положительные качества его личности, закреплять малейший позитивный успех ребенка. Родители детей должны получать квалифицированную помощь специалистов, направленную на приобретение ими необходимых знаний и навыков в работе по преодолению имеющегося у ребенка отклонения.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Задачей работы с родителями является повышение уровня их психологической грамотности, компетентности в области психолого-педагогических знаний о закономерностях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развития ребенка, об основах воспитания, формирование навыков сотрудничества с ребенком и приемов коррекционно-воспитательной работы с ним. / 66, стр.38./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Работа с детьми с ЗПР должна быть пронизана психотерапевтическим воздействием. Ребенок должен иметь мотивацию к занятиям, должен замечать свои успехи, радоваться им. У ребенка должно быть радостное ожидание успеха и похвалы, удовольствие от выполненной работы. Коррекционная работа подразумевает прямую и косвенную психотерапию, индивидуальное и групповое воздействие. / 47, стр. 89 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Создание адекватных условий обучения и воспитания предполагает также наличие щадящего охранительно-педагогического режима. Этот режим строится на принципе единства учебно-коррекционной работы и лечебно-оздоровительных мероприятий. Это предполагает полное взаимодействие психолога и медицинских работников.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Под контролем врачей составляется режим работы школы, расписание уроков. Медицинские работники учитывают типичную для детей с задержкой психического развития неустойчивую, а подчас и низкую работоспособность, истощаемость, свойственные отдельным детям, нарушения в их поведении, связанные с той же нервно-психической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ослабленность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. /53, стр. 99./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Педагог-психолог должен находиться в тесном контакте с учителями, работающими детьми с ЗПР, которые должны соблюдать следующие условия: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в совершенстве знать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спецпсихологию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создавать в школе, классе благоприятный психологический климат;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воздействовать на ребенка в соответствии с принципами лечебной педагогики;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помнить: максимум поощрения, минимум наказания;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требуя, учитывать реальные возможности ребенка;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каждому ребенку - индивидуальный подход. Индивидуально дозировать темпы и объем работы;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учитывать “зону ближайшего развития”. Постепенно увеличивать и усложнять нагрузку;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учить ребенка посильным приемам регуляции поведения;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утверждать позицию ребенка в коллективе, веру в свои силы;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строго следовать режиму дня, недели; предупреждать переутомление;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соблюдать все гигиенические требования к уроку, организации жизни детей;</w:t>
      </w:r>
    </w:p>
    <w:p w:rsidR="004966A6" w:rsidRPr="004966A6" w:rsidRDefault="004966A6" w:rsidP="00496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работать в тесном контакте с врачом, родителями.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 детей с ЗПР школа часто вызывает негативное отношение. Это происходит потому, что крайне неприятно делать то, в чем беспрерывно терпишь неудачу. Следовательно, нужно стремиться к тому, чтобы исключить у ребенка, насколько это возможно, ситуацию неудачи. А чтобы этого добиться, нужно использовать следующие методы, направленные на то, чтобы учение вызвало положительные эмоции: / 83, стр. 60 - 63./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Надо учитывать предпочтение ребенком того или иного содержания обучения и приучать его к мыслительной работе на том учебном материале, который ему интересен.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Следует отбирать те задания, которые ребенок объективно может выполнить хорошо. Это повысит его самооценку, улучшит настроение, поднимет готовность участвовать в учебной работе, что способствует формированию положительного отношения к учению. Задания при этом не должны быть слишком легкими, не требующими от ребенка определенных усилий по преодолению трудностей, иначе они могут вызвать скуку, а их выполнение никоим образом не отразится на повышении самооценки ребенка. Учитель должен умело точно и тщательно оценивать возможности ребенка.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Повышать самооценку ребенка можно не только описанным выше способом (давая посильные задания и помогая в необходимых случаях). Очень важно также отношение к ребенку других людей. Ребенок быстро понимает, как его оценивает учитель. Если низко, то, будучи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поставлен перед необходимостью решения какой-либо учебной задачи, ученик говорит: “Я глупый”, “я тупой”. Поэтому следует избегать низко, оценивать ребенка, его способности. Оценивать можно только конкретную работу, выполнение отдельного задания, а не самого ребенка. Следует избегать грубых, резких слов и оценок. Особо подчеркнем, что нужно научиться избегать этого не только во внешних формах поведения, но и реально. Надо научиться искренне, уважать и ценить личность ребенка, иначе он почувствует обман. Нельзя считать ребенка неспособным, отсталым – в этом случае он наверняка потерпит неудачу, “оправдает” ожидания учителя.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Реакция на ошибки ребенка должна быть формой помощи ему. Главное – не порицание, а разъяснение ошибки. Осознание ребенком ошибки – первый шаг в его развитии, движении вперед. Научиться самому и научить ребенка не делать из ошибок трагедию, считать их нормальным явлением (ведь на ошибках учатся!) – это важная и трудная задача.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Нужно научиться, словом поощрять ребенка, малейший его успех. Главным в оценке работы должен быть качественный анализ, подчеркивание всех положительных моментов, малейшего продвижения. Кроме того, нельзя забывать о выявлении причин имеющихся недостатков, не ограничиваясь только их констатацией.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Для повышения учебной мотивации следует тщательно отбирать содержание учебного материала, чтобы сделать его интересным, эмоциональным (насколько это возможно). Содержание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объясняемого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должно опираться на прошлый опыт (иначе материал будет недоступен и неинтересен).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Для повышения учебной мотивации можно использовать различные формы коллективной деятельности.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Используя перечисленные возможности учебной мотивации, учитель создаст благоприятные условия для коррекционно-развивающих занятий.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Учителя, работая с детьми с задержанным психическим развитием, занятия должны проводить в игровой форме, максимально поощрять проявления собственных познавательных интересов ребенка, его самостоятельность. Работа должна включать игры, направленные на формирование волевой регуляции, способности к планированию деятельности, регуляции эмоций.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В младшем школьном возрасте многие дети этого типа не способны к самостоятельному приготовлению домашних заданий, им нужна организующая помощь взрослых. Для них особо важно соблюдение режима дня, расписание подготовки к урокам, правильное аккуратное рабочее место. Постепенно следует уменьшать контроль и организующую помощь, с тем, чтобы к 3-4 классу ребенок мог самостоятельно справляться с домашними заданиями, выполнять поручения взрослых.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Учителям и родителям максимально следует отмечать любые достижения ребенка, не требовать от него отличных отметок. Можно при необходимости проводить с этими детьми </w:t>
      </w:r>
      <w:proofErr w:type="spell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психотренинговые</w:t>
      </w:r>
      <w:proofErr w:type="spell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упражнения, направленные на развитие внимания и памяти. Желательно, чтобы во время этих упражнений ребенок иногда менялся местами с взрослыми, исполняя роль “тренера”, учителя. Это поможет ему легче понять специфику учебной деятельности, необходимость дисциплины в классе. / 85, стр.47./.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Безусловно, круг проблем, касающихся эмоционально-волевой сферы ребенка, очень широк. Общаясь с детьми, испытывающими эмоциональные затруднения, можно предложить взрослым следующие рекомендации: /13, стр. 188./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Нельзя стремиться учить ребенка подавлять свои эмоции, задача взрослых в том, что бы научить детей правильно направлять, проявлять свои чувства.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Эмоции возникают в процессе взаимодействия с окружающим миром. Необходимо помочь ребенку адекватным формам реагирования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на те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иные ситуации и явления внешней среды.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Не надо пытаться в процессе занятии с трудными детьми полностью оградить ребенка от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отрицательных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переживании. Это невозможно в повседневной жизни, и искусственное создание “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тепличных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условии” лишь на время снимает проблему, а через некоторое время она встает более остро. Здесь нужно учитывать не просто модальность эмоции (отрицательные или </w:t>
      </w: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положительные), а, прежде всего их интенсивность. Важно помнить, что ребенку нужен динамизм эмоции, их разнообразие, т.к. изобилие однотипных положительных эмоции рано или поздно вызывает скуку.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Чувство ребенка нельзя оценивать, невозможно требовать, чтобы ребенок не переживал того, что он переживает. Как правило, бурные, аффективные реакции - это результат длительного зажима эмоции.</w:t>
      </w:r>
    </w:p>
    <w:p w:rsidR="004966A6" w:rsidRPr="004966A6" w:rsidRDefault="004966A6" w:rsidP="004966A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Можно отметить, что не существует </w:t>
      </w:r>
      <w:proofErr w:type="gramStart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>плохих</w:t>
      </w:r>
      <w:proofErr w:type="gramEnd"/>
      <w:r w:rsidRPr="004966A6">
        <w:rPr>
          <w:rFonts w:ascii="Times New Roman" w:eastAsia="Times New Roman" w:hAnsi="Times New Roman" w:cs="Times New Roman"/>
          <w:color w:val="333333"/>
          <w:lang w:eastAsia="ru-RU"/>
        </w:rPr>
        <w:t xml:space="preserve"> или хороших эмоции, и взрослый во взаимодействии с ребенком должен непрерывно обращаться для доступному для ребенку уровню организации эмоциональной сферы, способствовать аффективной регуляции ребенка, оптимальным способом социализации.</w:t>
      </w:r>
    </w:p>
    <w:p w:rsidR="004966A6" w:rsidRPr="004966A6" w:rsidRDefault="004966A6" w:rsidP="004966A6">
      <w:pPr>
        <w:ind w:firstLine="709"/>
        <w:jc w:val="center"/>
        <w:rPr>
          <w:rFonts w:ascii="Times New Roman" w:hAnsi="Times New Roman" w:cs="Times New Roman"/>
          <w:b/>
        </w:rPr>
      </w:pPr>
      <w:r w:rsidRPr="004966A6">
        <w:rPr>
          <w:rFonts w:ascii="Times New Roman" w:hAnsi="Times New Roman" w:cs="Times New Roman"/>
          <w:b/>
        </w:rPr>
        <w:t>Литература.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Абрамян Л. А. О возможностях игры и коррекции социальных эмоций   дошкольников // Игры и самостоятельная деятельность детей в системе воспитания. - Та</w:t>
      </w:r>
      <w:r w:rsidRPr="004966A6">
        <w:rPr>
          <w:rFonts w:ascii="Times New Roman" w:hAnsi="Times New Roman" w:cs="Times New Roman"/>
        </w:rPr>
        <w:t>л</w:t>
      </w:r>
      <w:r w:rsidRPr="004966A6">
        <w:rPr>
          <w:rFonts w:ascii="Times New Roman" w:hAnsi="Times New Roman" w:cs="Times New Roman"/>
        </w:rPr>
        <w:t>линн, 1984. - с. 34-37.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Акимова М. К., Козлова В. Т. Психологическая коррекция умственного развития школьников. - М.: "Академия", 200. - 160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Актуальные проблемы диагностики ЗПР детей./ Под ред. К. С. Лебеди</w:t>
      </w:r>
      <w:r w:rsidRPr="004966A6">
        <w:rPr>
          <w:rFonts w:ascii="Times New Roman" w:hAnsi="Times New Roman" w:cs="Times New Roman"/>
        </w:rPr>
        <w:t>н</w:t>
      </w:r>
      <w:r w:rsidRPr="004966A6">
        <w:rPr>
          <w:rFonts w:ascii="Times New Roman" w:hAnsi="Times New Roman" w:cs="Times New Roman"/>
        </w:rPr>
        <w:t xml:space="preserve">ского, - М.: Просвещение, 1982. - 125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Анастази</w:t>
      </w:r>
      <w:proofErr w:type="spellEnd"/>
      <w:r w:rsidRPr="004966A6">
        <w:rPr>
          <w:rFonts w:ascii="Times New Roman" w:hAnsi="Times New Roman" w:cs="Times New Roman"/>
        </w:rPr>
        <w:t xml:space="preserve"> А. Психологическое тестирование: пер. с англ. / Под ред. К. М. Гуревича, В. И. </w:t>
      </w:r>
      <w:proofErr w:type="spellStart"/>
      <w:r w:rsidRPr="004966A6">
        <w:rPr>
          <w:rFonts w:ascii="Times New Roman" w:hAnsi="Times New Roman" w:cs="Times New Roman"/>
        </w:rPr>
        <w:t>Лубовского</w:t>
      </w:r>
      <w:proofErr w:type="spellEnd"/>
      <w:r w:rsidRPr="004966A6">
        <w:rPr>
          <w:rFonts w:ascii="Times New Roman" w:hAnsi="Times New Roman" w:cs="Times New Roman"/>
        </w:rPr>
        <w:t xml:space="preserve">. - М.: Педагогика, 1982. - 227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Андрющенко Т. Ю., </w:t>
      </w:r>
      <w:proofErr w:type="spellStart"/>
      <w:r w:rsidRPr="004966A6">
        <w:rPr>
          <w:rFonts w:ascii="Times New Roman" w:hAnsi="Times New Roman" w:cs="Times New Roman"/>
        </w:rPr>
        <w:t>Карабекова</w:t>
      </w:r>
      <w:proofErr w:type="spellEnd"/>
      <w:r w:rsidRPr="004966A6">
        <w:rPr>
          <w:rFonts w:ascii="Times New Roman" w:hAnsi="Times New Roman" w:cs="Times New Roman"/>
        </w:rPr>
        <w:t xml:space="preserve"> Н. В. Коррекция психологического ра</w:t>
      </w:r>
      <w:r w:rsidRPr="004966A6">
        <w:rPr>
          <w:rFonts w:ascii="Times New Roman" w:hAnsi="Times New Roman" w:cs="Times New Roman"/>
        </w:rPr>
        <w:t>з</w:t>
      </w:r>
      <w:r w:rsidRPr="004966A6">
        <w:rPr>
          <w:rFonts w:ascii="Times New Roman" w:hAnsi="Times New Roman" w:cs="Times New Roman"/>
        </w:rPr>
        <w:t>вития младших школьников на начальном этапе обучения. // Вопросы психологии. 1993. № 1. - С.47 - 53.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Антипина А. Н. Из опыта работы с детьми, имеющими задержку психического ра</w:t>
      </w:r>
      <w:r w:rsidRPr="004966A6">
        <w:rPr>
          <w:rFonts w:ascii="Times New Roman" w:hAnsi="Times New Roman" w:cs="Times New Roman"/>
        </w:rPr>
        <w:t>з</w:t>
      </w:r>
      <w:r w:rsidRPr="004966A6">
        <w:rPr>
          <w:rFonts w:ascii="Times New Roman" w:hAnsi="Times New Roman" w:cs="Times New Roman"/>
        </w:rPr>
        <w:t>вития.// "Начальная школа", 1997, № 6, с. 60-64.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Ахутина</w:t>
      </w:r>
      <w:proofErr w:type="spellEnd"/>
      <w:r w:rsidRPr="004966A6">
        <w:rPr>
          <w:rFonts w:ascii="Times New Roman" w:hAnsi="Times New Roman" w:cs="Times New Roman"/>
        </w:rPr>
        <w:t xml:space="preserve"> Т. В., Пылаева Н. М., Яблонова Л. В. Как помочь ребёнку стать внимательнее: нейропсихологический подход к коррекции и развитию н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>выков программирования и контроля.// "Школа здоровья", 1996. № 1, с.24-26.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Беккер К. П., </w:t>
      </w:r>
      <w:proofErr w:type="spellStart"/>
      <w:r w:rsidRPr="004966A6">
        <w:rPr>
          <w:rFonts w:ascii="Times New Roman" w:hAnsi="Times New Roman" w:cs="Times New Roman"/>
        </w:rPr>
        <w:t>Гебельт</w:t>
      </w:r>
      <w:proofErr w:type="spellEnd"/>
      <w:r w:rsidRPr="004966A6">
        <w:rPr>
          <w:rFonts w:ascii="Times New Roman" w:hAnsi="Times New Roman" w:cs="Times New Roman"/>
        </w:rPr>
        <w:t xml:space="preserve"> Х. Ребёнок, нуждающийся в специальном обучении.// Д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>фектология. - 1992. - № 5, с. 43-49.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Битянова</w:t>
      </w:r>
      <w:proofErr w:type="spellEnd"/>
      <w:r w:rsidRPr="004966A6">
        <w:rPr>
          <w:rFonts w:ascii="Times New Roman" w:hAnsi="Times New Roman" w:cs="Times New Roman"/>
        </w:rPr>
        <w:t xml:space="preserve"> М. Р., Азарова Т. В., Афанасьева Е. И. Работа психолога в н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 xml:space="preserve">чальной школе. - М.: изд-во "Совершенство", 1998. - 352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Блейхер</w:t>
      </w:r>
      <w:proofErr w:type="spellEnd"/>
      <w:r w:rsidRPr="004966A6">
        <w:rPr>
          <w:rFonts w:ascii="Times New Roman" w:hAnsi="Times New Roman" w:cs="Times New Roman"/>
        </w:rPr>
        <w:t xml:space="preserve"> В. М., </w:t>
      </w:r>
      <w:proofErr w:type="spellStart"/>
      <w:r w:rsidRPr="004966A6">
        <w:rPr>
          <w:rFonts w:ascii="Times New Roman" w:hAnsi="Times New Roman" w:cs="Times New Roman"/>
        </w:rPr>
        <w:t>Крук</w:t>
      </w:r>
      <w:proofErr w:type="spellEnd"/>
      <w:r w:rsidRPr="004966A6">
        <w:rPr>
          <w:rFonts w:ascii="Times New Roman" w:hAnsi="Times New Roman" w:cs="Times New Roman"/>
        </w:rPr>
        <w:t xml:space="preserve"> И. В. Патопсихологическая диагностика. - Киев: Зд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ровье, 1986.- 280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 xml:space="preserve">. 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Бондаренко А.Ф. Психологическая помощь: теория и практика. К</w:t>
      </w:r>
      <w:r w:rsidRPr="004966A6">
        <w:rPr>
          <w:rFonts w:ascii="Times New Roman" w:hAnsi="Times New Roman" w:cs="Times New Roman"/>
        </w:rPr>
        <w:t>и</w:t>
      </w:r>
      <w:r w:rsidRPr="004966A6">
        <w:rPr>
          <w:rFonts w:ascii="Times New Roman" w:hAnsi="Times New Roman" w:cs="Times New Roman"/>
        </w:rPr>
        <w:t>ев</w:t>
      </w:r>
      <w:proofErr w:type="gramStart"/>
      <w:r w:rsidRPr="004966A6">
        <w:rPr>
          <w:rFonts w:ascii="Times New Roman" w:hAnsi="Times New Roman" w:cs="Times New Roman"/>
        </w:rPr>
        <w:t>:”</w:t>
      </w:r>
      <w:proofErr w:type="gramEnd"/>
      <w:r w:rsidRPr="004966A6">
        <w:rPr>
          <w:rFonts w:ascii="Times New Roman" w:hAnsi="Times New Roman" w:cs="Times New Roman"/>
        </w:rPr>
        <w:t>А.Л,Д.”, 1997. - 358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Борякова</w:t>
      </w:r>
      <w:proofErr w:type="spellEnd"/>
      <w:r w:rsidRPr="004966A6">
        <w:rPr>
          <w:rFonts w:ascii="Times New Roman" w:hAnsi="Times New Roman" w:cs="Times New Roman"/>
        </w:rPr>
        <w:t xml:space="preserve"> Н. Ю. Ступеньки развития. Ранняя диагностика и коррекция ЗПР у детей. - М.: Просвещение, 1986. - 96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Бурлачук</w:t>
      </w:r>
      <w:proofErr w:type="spellEnd"/>
      <w:r w:rsidRPr="004966A6">
        <w:rPr>
          <w:rFonts w:ascii="Times New Roman" w:hAnsi="Times New Roman" w:cs="Times New Roman"/>
        </w:rPr>
        <w:t xml:space="preserve"> Л. Ф., Морозов С. М. Словарь-справочник по психодиагностике - СПб.: Издательство "Питер", 2000. - 572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 xml:space="preserve">. / </w:t>
      </w:r>
      <w:proofErr w:type="gramStart"/>
      <w:r w:rsidRPr="004966A6">
        <w:rPr>
          <w:rFonts w:ascii="Times New Roman" w:hAnsi="Times New Roman" w:cs="Times New Roman"/>
        </w:rPr>
        <w:t>Серия</w:t>
      </w:r>
      <w:proofErr w:type="gramEnd"/>
      <w:r w:rsidRPr="004966A6">
        <w:rPr>
          <w:rFonts w:ascii="Times New Roman" w:hAnsi="Times New Roman" w:cs="Times New Roman"/>
        </w:rPr>
        <w:t xml:space="preserve"> "Мастера психол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гии"/.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Бурлачук</w:t>
      </w:r>
      <w:proofErr w:type="spellEnd"/>
      <w:r w:rsidRPr="004966A6">
        <w:rPr>
          <w:rFonts w:ascii="Times New Roman" w:hAnsi="Times New Roman" w:cs="Times New Roman"/>
        </w:rPr>
        <w:t xml:space="preserve"> Л. Ф., Савченко Е. П. Психодиагностика. - Киев, "А.Л.Д.", 1995. - 387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Бурменская</w:t>
      </w:r>
      <w:proofErr w:type="spellEnd"/>
      <w:r w:rsidRPr="004966A6">
        <w:rPr>
          <w:rFonts w:ascii="Times New Roman" w:hAnsi="Times New Roman" w:cs="Times New Roman"/>
        </w:rPr>
        <w:t xml:space="preserve"> Г. В., Карабанова О. А., </w:t>
      </w:r>
      <w:proofErr w:type="spellStart"/>
      <w:r w:rsidRPr="004966A6">
        <w:rPr>
          <w:rFonts w:ascii="Times New Roman" w:hAnsi="Times New Roman" w:cs="Times New Roman"/>
        </w:rPr>
        <w:t>Лидерс</w:t>
      </w:r>
      <w:proofErr w:type="spellEnd"/>
      <w:r w:rsidRPr="004966A6">
        <w:rPr>
          <w:rFonts w:ascii="Times New Roman" w:hAnsi="Times New Roman" w:cs="Times New Roman"/>
        </w:rPr>
        <w:t xml:space="preserve"> А. Г. Возрастно-психологическое консультирование. Проблемы психического развития детей. - М.: МГУ, 1990. - 320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Вайзман</w:t>
      </w:r>
      <w:proofErr w:type="spellEnd"/>
      <w:r w:rsidRPr="004966A6">
        <w:rPr>
          <w:rFonts w:ascii="Times New Roman" w:hAnsi="Times New Roman" w:cs="Times New Roman"/>
        </w:rPr>
        <w:t xml:space="preserve"> Н. П. Реабилитационная педагогика (</w:t>
      </w:r>
      <w:proofErr w:type="spellStart"/>
      <w:r w:rsidRPr="004966A6">
        <w:rPr>
          <w:rFonts w:ascii="Times New Roman" w:hAnsi="Times New Roman" w:cs="Times New Roman"/>
        </w:rPr>
        <w:t>Медико-психолого-педагогические</w:t>
      </w:r>
      <w:proofErr w:type="spellEnd"/>
      <w:r w:rsidRPr="004966A6">
        <w:rPr>
          <w:rFonts w:ascii="Times New Roman" w:hAnsi="Times New Roman" w:cs="Times New Roman"/>
        </w:rPr>
        <w:t xml:space="preserve"> а</w:t>
      </w:r>
      <w:r w:rsidRPr="004966A6">
        <w:rPr>
          <w:rFonts w:ascii="Times New Roman" w:hAnsi="Times New Roman" w:cs="Times New Roman"/>
        </w:rPr>
        <w:t>с</w:t>
      </w:r>
      <w:r w:rsidRPr="004966A6">
        <w:rPr>
          <w:rFonts w:ascii="Times New Roman" w:hAnsi="Times New Roman" w:cs="Times New Roman"/>
        </w:rPr>
        <w:t xml:space="preserve">пекты). </w:t>
      </w:r>
      <w:proofErr w:type="spellStart"/>
      <w:r w:rsidRPr="004966A6">
        <w:rPr>
          <w:rFonts w:ascii="Times New Roman" w:hAnsi="Times New Roman" w:cs="Times New Roman"/>
        </w:rPr>
        <w:t>Вып</w:t>
      </w:r>
      <w:proofErr w:type="spellEnd"/>
      <w:r w:rsidRPr="004966A6">
        <w:rPr>
          <w:rFonts w:ascii="Times New Roman" w:hAnsi="Times New Roman" w:cs="Times New Roman"/>
        </w:rPr>
        <w:t xml:space="preserve">. 1 М.: Просвещение, 1995. - 95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Василькова Ю. В., Василькова Г. А. Социальная педагогика. - М.: изд. Центр Академия, 1999. - 440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Гайда</w:t>
      </w:r>
      <w:proofErr w:type="spellEnd"/>
      <w:r w:rsidRPr="004966A6">
        <w:rPr>
          <w:rFonts w:ascii="Times New Roman" w:hAnsi="Times New Roman" w:cs="Times New Roman"/>
        </w:rPr>
        <w:t xml:space="preserve"> В. К., Захаров В. П. Психологическое тестирование. - Л.: Изд-во </w:t>
      </w:r>
      <w:proofErr w:type="spellStart"/>
      <w:r w:rsidRPr="004966A6">
        <w:rPr>
          <w:rFonts w:ascii="Times New Roman" w:hAnsi="Times New Roman" w:cs="Times New Roman"/>
        </w:rPr>
        <w:t>Ленинг</w:t>
      </w:r>
      <w:proofErr w:type="spellEnd"/>
      <w:r w:rsidRPr="004966A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966A6">
        <w:rPr>
          <w:rFonts w:ascii="Times New Roman" w:hAnsi="Times New Roman" w:cs="Times New Roman"/>
        </w:rPr>
        <w:t>Ин-та</w:t>
      </w:r>
      <w:proofErr w:type="spellEnd"/>
      <w:proofErr w:type="gramEnd"/>
      <w:r w:rsidRPr="004966A6">
        <w:rPr>
          <w:rFonts w:ascii="Times New Roman" w:hAnsi="Times New Roman" w:cs="Times New Roman"/>
        </w:rPr>
        <w:t>, 1982.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Гальперин П. Я. Поэтапное формирование как метод психологических исследований // Гальперин П. Я., Запорожец А. В., Карпова С. П. Актуал</w:t>
      </w:r>
      <w:r w:rsidRPr="004966A6">
        <w:rPr>
          <w:rFonts w:ascii="Times New Roman" w:hAnsi="Times New Roman" w:cs="Times New Roman"/>
        </w:rPr>
        <w:t>ь</w:t>
      </w:r>
      <w:r w:rsidRPr="004966A6">
        <w:rPr>
          <w:rFonts w:ascii="Times New Roman" w:hAnsi="Times New Roman" w:cs="Times New Roman"/>
        </w:rPr>
        <w:t>ные проблемы возрастной психологии. М., 1987. С. 19-35.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Даунис</w:t>
      </w:r>
      <w:proofErr w:type="spellEnd"/>
      <w:r w:rsidRPr="004966A6">
        <w:rPr>
          <w:rFonts w:ascii="Times New Roman" w:hAnsi="Times New Roman" w:cs="Times New Roman"/>
        </w:rPr>
        <w:t xml:space="preserve"> И. Г. Диагностика общей структуры деятельности у младших школьников // Методы изучения диагностики раннего развития. М.: просв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 xml:space="preserve">щение, 1978. - 100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lastRenderedPageBreak/>
        <w:t>Дети с временными задержками развития. / Под ред. Т. А. Власовой, М. С. Пев</w:t>
      </w:r>
      <w:r w:rsidRPr="004966A6">
        <w:rPr>
          <w:rFonts w:ascii="Times New Roman" w:hAnsi="Times New Roman" w:cs="Times New Roman"/>
        </w:rPr>
        <w:t>з</w:t>
      </w:r>
      <w:r w:rsidRPr="004966A6">
        <w:rPr>
          <w:rFonts w:ascii="Times New Roman" w:hAnsi="Times New Roman" w:cs="Times New Roman"/>
        </w:rPr>
        <w:t xml:space="preserve">нер. - М.: Просвещение, 1971. - 216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Дети с ЗПР / под ред. Т. А. Власовой, В. И. </w:t>
      </w:r>
      <w:proofErr w:type="spellStart"/>
      <w:r w:rsidRPr="004966A6">
        <w:rPr>
          <w:rFonts w:ascii="Times New Roman" w:hAnsi="Times New Roman" w:cs="Times New Roman"/>
        </w:rPr>
        <w:t>Лубовского</w:t>
      </w:r>
      <w:proofErr w:type="spellEnd"/>
      <w:r w:rsidRPr="004966A6">
        <w:rPr>
          <w:rFonts w:ascii="Times New Roman" w:hAnsi="Times New Roman" w:cs="Times New Roman"/>
        </w:rPr>
        <w:t>, Н. А. Цыпиной. - М.: Пр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свещение, 1984. - 256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Детская психодиагностика и профориентация./ Под. Ост. Л. Д. Столяренко - Ро</w:t>
      </w:r>
      <w:r w:rsidRPr="004966A6">
        <w:rPr>
          <w:rFonts w:ascii="Times New Roman" w:hAnsi="Times New Roman" w:cs="Times New Roman"/>
        </w:rPr>
        <w:t>с</w:t>
      </w:r>
      <w:r w:rsidRPr="004966A6">
        <w:rPr>
          <w:rFonts w:ascii="Times New Roman" w:hAnsi="Times New Roman" w:cs="Times New Roman"/>
        </w:rPr>
        <w:t xml:space="preserve">тов на Дону, 199 - 384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Дефектология: словарь-справочник. / Авт. Сост. С. С. Степанов, под ред.       Б. П. </w:t>
      </w:r>
      <w:proofErr w:type="spellStart"/>
      <w:r w:rsidRPr="004966A6">
        <w:rPr>
          <w:rFonts w:ascii="Times New Roman" w:hAnsi="Times New Roman" w:cs="Times New Roman"/>
        </w:rPr>
        <w:t>Пузанова</w:t>
      </w:r>
      <w:proofErr w:type="spellEnd"/>
      <w:r w:rsidRPr="004966A6">
        <w:rPr>
          <w:rFonts w:ascii="Times New Roman" w:hAnsi="Times New Roman" w:cs="Times New Roman"/>
        </w:rPr>
        <w:t xml:space="preserve">, - М.: Новая школа, 1986 - 80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Дети с отклонениями: Методическое пособие для педагогов, воспитателей массовых и специальных учреждений и родителей</w:t>
      </w:r>
      <w:proofErr w:type="gramStart"/>
      <w:r w:rsidRPr="004966A6">
        <w:rPr>
          <w:rFonts w:ascii="Times New Roman" w:hAnsi="Times New Roman" w:cs="Times New Roman"/>
        </w:rPr>
        <w:t>.</w:t>
      </w:r>
      <w:proofErr w:type="gramEnd"/>
      <w:r w:rsidRPr="004966A6">
        <w:rPr>
          <w:rFonts w:ascii="Times New Roman" w:hAnsi="Times New Roman" w:cs="Times New Roman"/>
        </w:rPr>
        <w:t xml:space="preserve">/ </w:t>
      </w:r>
      <w:proofErr w:type="gramStart"/>
      <w:r w:rsidRPr="004966A6">
        <w:rPr>
          <w:rFonts w:ascii="Times New Roman" w:hAnsi="Times New Roman" w:cs="Times New Roman"/>
        </w:rPr>
        <w:t>п</w:t>
      </w:r>
      <w:proofErr w:type="gramEnd"/>
      <w:r w:rsidRPr="004966A6">
        <w:rPr>
          <w:rFonts w:ascii="Times New Roman" w:hAnsi="Times New Roman" w:cs="Times New Roman"/>
        </w:rPr>
        <w:t xml:space="preserve">од ред. </w:t>
      </w:r>
      <w:proofErr w:type="spellStart"/>
      <w:r w:rsidRPr="004966A6">
        <w:rPr>
          <w:rFonts w:ascii="Times New Roman" w:hAnsi="Times New Roman" w:cs="Times New Roman"/>
        </w:rPr>
        <w:t>Л.П.Носковой</w:t>
      </w:r>
      <w:proofErr w:type="spellEnd"/>
      <w:r w:rsidRPr="004966A6">
        <w:rPr>
          <w:rFonts w:ascii="Times New Roman" w:hAnsi="Times New Roman" w:cs="Times New Roman"/>
        </w:rPr>
        <w:t>. М., 1997.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Диагностика и коррекция психического развития школьника. / Под ред. Я. Л. </w:t>
      </w:r>
      <w:proofErr w:type="spellStart"/>
      <w:r w:rsidRPr="004966A6">
        <w:rPr>
          <w:rFonts w:ascii="Times New Roman" w:hAnsi="Times New Roman" w:cs="Times New Roman"/>
        </w:rPr>
        <w:t>Коломинского</w:t>
      </w:r>
      <w:proofErr w:type="spellEnd"/>
      <w:r w:rsidRPr="004966A6">
        <w:rPr>
          <w:rFonts w:ascii="Times New Roman" w:hAnsi="Times New Roman" w:cs="Times New Roman"/>
        </w:rPr>
        <w:t xml:space="preserve">, Е. А. </w:t>
      </w:r>
      <w:proofErr w:type="spellStart"/>
      <w:r w:rsidRPr="004966A6">
        <w:rPr>
          <w:rFonts w:ascii="Times New Roman" w:hAnsi="Times New Roman" w:cs="Times New Roman"/>
        </w:rPr>
        <w:t>Панько</w:t>
      </w:r>
      <w:proofErr w:type="spellEnd"/>
      <w:r w:rsidRPr="004966A6">
        <w:rPr>
          <w:rFonts w:ascii="Times New Roman" w:hAnsi="Times New Roman" w:cs="Times New Roman"/>
        </w:rPr>
        <w:t>. Минск: изд-во "Научная книга", 1997. - с. 67-70.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Додонов Б. И. Методика исследования эмоциональной направленности личности. - М.: ТЦ "Сфера", 1996. - 204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Дробинская</w:t>
      </w:r>
      <w:proofErr w:type="spellEnd"/>
      <w:r w:rsidRPr="004966A6">
        <w:rPr>
          <w:rFonts w:ascii="Times New Roman" w:hAnsi="Times New Roman" w:cs="Times New Roman"/>
        </w:rPr>
        <w:t xml:space="preserve"> А. О. Школьные трудности "нестандартных" детей. - М.: Школа-Пресс, 1999. - с. 81-88.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Дубровина И. В. Об индивидуальных особенностях школьников. - М.: Просвещение, 1975, 184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Жутикова</w:t>
      </w:r>
      <w:proofErr w:type="spellEnd"/>
      <w:r w:rsidRPr="004966A6">
        <w:rPr>
          <w:rFonts w:ascii="Times New Roman" w:hAnsi="Times New Roman" w:cs="Times New Roman"/>
        </w:rPr>
        <w:t xml:space="preserve"> Н. В. Учителю о практике психологической помощи. М.: Пр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свещение, 1988, с. 88.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Забрамная</w:t>
      </w:r>
      <w:proofErr w:type="spellEnd"/>
      <w:r w:rsidRPr="004966A6">
        <w:rPr>
          <w:rFonts w:ascii="Times New Roman" w:hAnsi="Times New Roman" w:cs="Times New Roman"/>
        </w:rPr>
        <w:t xml:space="preserve"> С. Д. Знаете ли вы нас? Хотите ли помочь нам? / Материалы для пра</w:t>
      </w:r>
      <w:r w:rsidRPr="004966A6">
        <w:rPr>
          <w:rFonts w:ascii="Times New Roman" w:hAnsi="Times New Roman" w:cs="Times New Roman"/>
        </w:rPr>
        <w:t>к</w:t>
      </w:r>
      <w:r w:rsidRPr="004966A6">
        <w:rPr>
          <w:rFonts w:ascii="Times New Roman" w:hAnsi="Times New Roman" w:cs="Times New Roman"/>
        </w:rPr>
        <w:t>тической работы с детьми. М., 1993. - с.93-99.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Захаров А. И. Как предупредить отклонения в поведении ребёнка. - М.: Просвещ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 xml:space="preserve">ние, 1986. - 187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Зейгарник Б. В. Патопсихология. - М.: изд-во </w:t>
      </w:r>
      <w:proofErr w:type="spellStart"/>
      <w:r w:rsidRPr="004966A6">
        <w:rPr>
          <w:rFonts w:ascii="Times New Roman" w:hAnsi="Times New Roman" w:cs="Times New Roman"/>
        </w:rPr>
        <w:t>Моск</w:t>
      </w:r>
      <w:proofErr w:type="spellEnd"/>
      <w:r w:rsidRPr="004966A6">
        <w:rPr>
          <w:rFonts w:ascii="Times New Roman" w:hAnsi="Times New Roman" w:cs="Times New Roman"/>
        </w:rPr>
        <w:t xml:space="preserve">. Ун-та, 1976. - 220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right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Карабанова О. А. Игра в коррекции психического развития ребёнка. Учебное пособие. - М.: Российское педагогическое аген</w:t>
      </w:r>
      <w:r w:rsidRPr="004966A6">
        <w:rPr>
          <w:rFonts w:ascii="Times New Roman" w:hAnsi="Times New Roman" w:cs="Times New Roman"/>
        </w:rPr>
        <w:t>т</w:t>
      </w:r>
      <w:r w:rsidRPr="004966A6">
        <w:rPr>
          <w:rFonts w:ascii="Times New Roman" w:hAnsi="Times New Roman" w:cs="Times New Roman"/>
        </w:rPr>
        <w:t xml:space="preserve">ство, 1997. - 241 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Капранова</w:t>
      </w:r>
      <w:proofErr w:type="spellEnd"/>
      <w:r w:rsidRPr="004966A6">
        <w:rPr>
          <w:rFonts w:ascii="Times New Roman" w:hAnsi="Times New Roman" w:cs="Times New Roman"/>
        </w:rPr>
        <w:t xml:space="preserve"> С. В. Путешествие с волшебной кисточкой: программа </w:t>
      </w:r>
      <w:proofErr w:type="spellStart"/>
      <w:r w:rsidRPr="004966A6">
        <w:rPr>
          <w:rFonts w:ascii="Times New Roman" w:hAnsi="Times New Roman" w:cs="Times New Roman"/>
        </w:rPr>
        <w:t>разв</w:t>
      </w:r>
      <w:r w:rsidRPr="004966A6">
        <w:rPr>
          <w:rFonts w:ascii="Times New Roman" w:hAnsi="Times New Roman" w:cs="Times New Roman"/>
        </w:rPr>
        <w:t>и</w:t>
      </w:r>
      <w:r w:rsidRPr="004966A6">
        <w:rPr>
          <w:rFonts w:ascii="Times New Roman" w:hAnsi="Times New Roman" w:cs="Times New Roman"/>
        </w:rPr>
        <w:t>вающе-коррекционной</w:t>
      </w:r>
      <w:proofErr w:type="spellEnd"/>
      <w:r w:rsidRPr="004966A6">
        <w:rPr>
          <w:rFonts w:ascii="Times New Roman" w:hAnsi="Times New Roman" w:cs="Times New Roman"/>
        </w:rPr>
        <w:t xml:space="preserve"> работы с детьми младшего школьного возраста. Ростов на  Дону: "Феникс", 1977.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Кащенко В. П. Педагогическая коррекция. - М.: "Академия", 1999. - 304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Коррекционная педагогика: основы обучения и воспитания детей и отклонениями в развитии. / Под ред. Б. П. </w:t>
      </w:r>
      <w:proofErr w:type="spellStart"/>
      <w:r w:rsidRPr="004966A6">
        <w:rPr>
          <w:rFonts w:ascii="Times New Roman" w:hAnsi="Times New Roman" w:cs="Times New Roman"/>
        </w:rPr>
        <w:t>Пузанова</w:t>
      </w:r>
      <w:proofErr w:type="spellEnd"/>
      <w:r w:rsidRPr="004966A6">
        <w:rPr>
          <w:rFonts w:ascii="Times New Roman" w:hAnsi="Times New Roman" w:cs="Times New Roman"/>
        </w:rPr>
        <w:t>. - 2-е изд. - М.: "Акад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 xml:space="preserve">мия", 1999. - 144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Коррекционное  обучение как основа личностного развития аномальных школьников./ Под </w:t>
      </w:r>
      <w:proofErr w:type="spellStart"/>
      <w:proofErr w:type="gramStart"/>
      <w:r w:rsidRPr="004966A6">
        <w:rPr>
          <w:rFonts w:ascii="Times New Roman" w:hAnsi="Times New Roman" w:cs="Times New Roman"/>
        </w:rPr>
        <w:t>ред</w:t>
      </w:r>
      <w:proofErr w:type="spellEnd"/>
      <w:proofErr w:type="gramEnd"/>
      <w:r w:rsidRPr="004966A6">
        <w:rPr>
          <w:rFonts w:ascii="Times New Roman" w:hAnsi="Times New Roman" w:cs="Times New Roman"/>
        </w:rPr>
        <w:t xml:space="preserve"> </w:t>
      </w:r>
      <w:proofErr w:type="spellStart"/>
      <w:r w:rsidRPr="004966A6">
        <w:rPr>
          <w:rFonts w:ascii="Times New Roman" w:hAnsi="Times New Roman" w:cs="Times New Roman"/>
        </w:rPr>
        <w:t>Л,П,Носковой</w:t>
      </w:r>
      <w:proofErr w:type="spellEnd"/>
      <w:r w:rsidRPr="004966A6">
        <w:rPr>
          <w:rFonts w:ascii="Times New Roman" w:hAnsi="Times New Roman" w:cs="Times New Roman"/>
        </w:rPr>
        <w:t>, - М.: Педагог</w:t>
      </w:r>
      <w:r w:rsidRPr="004966A6">
        <w:rPr>
          <w:rFonts w:ascii="Times New Roman" w:hAnsi="Times New Roman" w:cs="Times New Roman"/>
        </w:rPr>
        <w:t>и</w:t>
      </w:r>
      <w:r w:rsidRPr="004966A6">
        <w:rPr>
          <w:rFonts w:ascii="Times New Roman" w:hAnsi="Times New Roman" w:cs="Times New Roman"/>
        </w:rPr>
        <w:t>ка, 1989.- 176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Краткий психологический словарь. / Под ред. Н. В. Петрова, М. Т. </w:t>
      </w:r>
      <w:proofErr w:type="spellStart"/>
      <w:r w:rsidRPr="004966A6">
        <w:rPr>
          <w:rFonts w:ascii="Times New Roman" w:hAnsi="Times New Roman" w:cs="Times New Roman"/>
        </w:rPr>
        <w:t>Яр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шевского</w:t>
      </w:r>
      <w:proofErr w:type="spellEnd"/>
      <w:r w:rsidRPr="004966A6">
        <w:rPr>
          <w:rFonts w:ascii="Times New Roman" w:hAnsi="Times New Roman" w:cs="Times New Roman"/>
        </w:rPr>
        <w:t xml:space="preserve">. - М.: Политиздат, 1985. - 432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Кулагина И. Ю. Личность школьника от задержки психического развития до од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 xml:space="preserve">ренности. - М.: ТЦ "СФЕРА", 2000. - 192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Кумарина П. Ф. Компенсирующее обучение как форма педагогической помощи детям риска в условиях общеобразовательной школы.// "Начал</w:t>
      </w:r>
      <w:r w:rsidRPr="004966A6">
        <w:rPr>
          <w:rFonts w:ascii="Times New Roman" w:hAnsi="Times New Roman" w:cs="Times New Roman"/>
        </w:rPr>
        <w:t>ь</w:t>
      </w:r>
      <w:r w:rsidRPr="004966A6">
        <w:rPr>
          <w:rFonts w:ascii="Times New Roman" w:hAnsi="Times New Roman" w:cs="Times New Roman"/>
        </w:rPr>
        <w:t>ная школа", 1995, № 3, с. 72-76.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Лебединский В. В. Нарушения психического развития детей. - М. изд-во </w:t>
      </w:r>
      <w:proofErr w:type="spellStart"/>
      <w:r w:rsidRPr="004966A6">
        <w:rPr>
          <w:rFonts w:ascii="Times New Roman" w:hAnsi="Times New Roman" w:cs="Times New Roman"/>
        </w:rPr>
        <w:t>Москов</w:t>
      </w:r>
      <w:proofErr w:type="spellEnd"/>
      <w:r w:rsidRPr="004966A6">
        <w:rPr>
          <w:rFonts w:ascii="Times New Roman" w:hAnsi="Times New Roman" w:cs="Times New Roman"/>
        </w:rPr>
        <w:t xml:space="preserve">. Ун-та, 1985. - 154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Лебединский В. В., Никольская О. С. и др. Эмоциональные нарушения в детском возрасте и их коррекция. М.: Просвещение, 1990. - 217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Лубовский</w:t>
      </w:r>
      <w:proofErr w:type="spellEnd"/>
      <w:r w:rsidRPr="004966A6">
        <w:rPr>
          <w:rFonts w:ascii="Times New Roman" w:hAnsi="Times New Roman" w:cs="Times New Roman"/>
        </w:rPr>
        <w:t xml:space="preserve"> В. И. Дифференциальная диагностика нарушений развития. Проблемы и перспективы. В сб.: Проблемы специальной психологии и психодиагностики отклоняющего развития. - М., 1998. С. 67-74.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Максимова Н. Ю., Милютина Е. Л. Курс лекций по детской патопсихол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гии. Учебное пособие. - Ростов на Дону: "Феникс", 2000. - 576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Марковская И. Ф. Задержка психического развития. Клиническая и не</w:t>
      </w:r>
      <w:r w:rsidRPr="004966A6">
        <w:rPr>
          <w:rFonts w:ascii="Times New Roman" w:hAnsi="Times New Roman" w:cs="Times New Roman"/>
        </w:rPr>
        <w:t>й</w:t>
      </w:r>
      <w:r w:rsidRPr="004966A6">
        <w:rPr>
          <w:rFonts w:ascii="Times New Roman" w:hAnsi="Times New Roman" w:cs="Times New Roman"/>
        </w:rPr>
        <w:t xml:space="preserve">ропсихологическая диагностика. - М. Просвещение, 1993. - 194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Мастюкова</w:t>
      </w:r>
      <w:proofErr w:type="spellEnd"/>
      <w:r w:rsidRPr="004966A6">
        <w:rPr>
          <w:rFonts w:ascii="Times New Roman" w:hAnsi="Times New Roman" w:cs="Times New Roman"/>
        </w:rPr>
        <w:t xml:space="preserve"> Е. М. Ребёнок с отклонениями в развитии: ранняя диагностика и корре</w:t>
      </w:r>
      <w:r w:rsidRPr="004966A6">
        <w:rPr>
          <w:rFonts w:ascii="Times New Roman" w:hAnsi="Times New Roman" w:cs="Times New Roman"/>
        </w:rPr>
        <w:t>к</w:t>
      </w:r>
      <w:r w:rsidRPr="004966A6">
        <w:rPr>
          <w:rFonts w:ascii="Times New Roman" w:hAnsi="Times New Roman" w:cs="Times New Roman"/>
        </w:rPr>
        <w:t xml:space="preserve">ция. - М.: Просвещение, 1992. - 95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Методы изучения и диагностики психического развития ребёнка. / Под ред. П. И. Н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>помнящей. - М.: Политиздат, 1975. - с. 54-56.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lastRenderedPageBreak/>
        <w:t>Микадзе</w:t>
      </w:r>
      <w:proofErr w:type="spellEnd"/>
      <w:r w:rsidRPr="004966A6">
        <w:rPr>
          <w:rFonts w:ascii="Times New Roman" w:hAnsi="Times New Roman" w:cs="Times New Roman"/>
        </w:rPr>
        <w:t xml:space="preserve"> Ю. В., Корсакова Н. К. Нейропсихологическая диагностика и коррекция младших школьников. - М.: Школа-пресс, 1994. - 318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Немов</w:t>
      </w:r>
      <w:proofErr w:type="spellEnd"/>
      <w:r w:rsidRPr="004966A6">
        <w:rPr>
          <w:rFonts w:ascii="Times New Roman" w:hAnsi="Times New Roman" w:cs="Times New Roman"/>
        </w:rPr>
        <w:t xml:space="preserve"> Р. С. Психология. Психодиагностика. Кн. 3 - М.: </w:t>
      </w:r>
      <w:proofErr w:type="spellStart"/>
      <w:r w:rsidRPr="004966A6">
        <w:rPr>
          <w:rFonts w:ascii="Times New Roman" w:hAnsi="Times New Roman" w:cs="Times New Roman"/>
        </w:rPr>
        <w:t>Гуман</w:t>
      </w:r>
      <w:proofErr w:type="spellEnd"/>
      <w:r w:rsidRPr="004966A6">
        <w:rPr>
          <w:rFonts w:ascii="Times New Roman" w:hAnsi="Times New Roman" w:cs="Times New Roman"/>
        </w:rPr>
        <w:t>. Изд. Центр ВЛ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 xml:space="preserve">ДОС, 1998. - 630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Немов</w:t>
      </w:r>
      <w:proofErr w:type="spellEnd"/>
      <w:r w:rsidRPr="004966A6">
        <w:rPr>
          <w:rFonts w:ascii="Times New Roman" w:hAnsi="Times New Roman" w:cs="Times New Roman"/>
        </w:rPr>
        <w:t xml:space="preserve"> Р. С. Психологическое консультирование. - М. ВЛАДОС, 2000. - 528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Непомнящая Н. И. Психодиагностика личности: теория и практика. - М.: ВЛАДОС, 2001. - 192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Обучение детей с ЗПР: пособие для учителей. / Под ред. В. И. </w:t>
      </w:r>
      <w:proofErr w:type="spellStart"/>
      <w:r w:rsidRPr="004966A6">
        <w:rPr>
          <w:rFonts w:ascii="Times New Roman" w:hAnsi="Times New Roman" w:cs="Times New Roman"/>
        </w:rPr>
        <w:t>Лубовского</w:t>
      </w:r>
      <w:proofErr w:type="spellEnd"/>
      <w:r w:rsidRPr="004966A6">
        <w:rPr>
          <w:rFonts w:ascii="Times New Roman" w:hAnsi="Times New Roman" w:cs="Times New Roman"/>
        </w:rPr>
        <w:t>. - См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ленск, 1994. - 175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Общая психодиагностика./ Под ред. А. А. </w:t>
      </w:r>
      <w:proofErr w:type="spellStart"/>
      <w:r w:rsidRPr="004966A6">
        <w:rPr>
          <w:rFonts w:ascii="Times New Roman" w:hAnsi="Times New Roman" w:cs="Times New Roman"/>
        </w:rPr>
        <w:t>Бодалева</w:t>
      </w:r>
      <w:proofErr w:type="spellEnd"/>
      <w:r w:rsidRPr="004966A6">
        <w:rPr>
          <w:rFonts w:ascii="Times New Roman" w:hAnsi="Times New Roman" w:cs="Times New Roman"/>
        </w:rPr>
        <w:t xml:space="preserve">, В. В. </w:t>
      </w:r>
      <w:proofErr w:type="spellStart"/>
      <w:r w:rsidRPr="004966A6">
        <w:rPr>
          <w:rFonts w:ascii="Times New Roman" w:hAnsi="Times New Roman" w:cs="Times New Roman"/>
        </w:rPr>
        <w:t>Столина</w:t>
      </w:r>
      <w:proofErr w:type="spellEnd"/>
      <w:r w:rsidRPr="004966A6">
        <w:rPr>
          <w:rFonts w:ascii="Times New Roman" w:hAnsi="Times New Roman" w:cs="Times New Roman"/>
        </w:rPr>
        <w:t xml:space="preserve"> - М.: Изд-во </w:t>
      </w:r>
      <w:proofErr w:type="spellStart"/>
      <w:r w:rsidRPr="004966A6">
        <w:rPr>
          <w:rFonts w:ascii="Times New Roman" w:hAnsi="Times New Roman" w:cs="Times New Roman"/>
        </w:rPr>
        <w:t>Моск</w:t>
      </w:r>
      <w:proofErr w:type="spellEnd"/>
      <w:r w:rsidRPr="004966A6">
        <w:rPr>
          <w:rFonts w:ascii="Times New Roman" w:hAnsi="Times New Roman" w:cs="Times New Roman"/>
        </w:rPr>
        <w:t xml:space="preserve">. Ун-та, 1987. - 395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Овчарова</w:t>
      </w:r>
      <w:proofErr w:type="spellEnd"/>
      <w:r w:rsidRPr="004966A6">
        <w:rPr>
          <w:rFonts w:ascii="Times New Roman" w:hAnsi="Times New Roman" w:cs="Times New Roman"/>
        </w:rPr>
        <w:t xml:space="preserve"> Р. В. Практическая психология в начальной школе. - М.: ТЦ "СФЕРА", 1996. - 240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Осипова А. А. Общая </w:t>
      </w:r>
      <w:proofErr w:type="spellStart"/>
      <w:r w:rsidRPr="004966A6">
        <w:rPr>
          <w:rFonts w:ascii="Times New Roman" w:hAnsi="Times New Roman" w:cs="Times New Roman"/>
        </w:rPr>
        <w:t>психокоррекции</w:t>
      </w:r>
      <w:proofErr w:type="spellEnd"/>
      <w:r w:rsidRPr="004966A6">
        <w:rPr>
          <w:rFonts w:ascii="Times New Roman" w:hAnsi="Times New Roman" w:cs="Times New Roman"/>
        </w:rPr>
        <w:t xml:space="preserve">: Учебное пособие для студентов вузов. - М.: ТЦ "СФЕРА", 2000. - 512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Петрова Е. Ю. Использование сюжетов народной волшебной сказки в </w:t>
      </w:r>
      <w:proofErr w:type="spellStart"/>
      <w:r w:rsidRPr="004966A6">
        <w:rPr>
          <w:rFonts w:ascii="Times New Roman" w:hAnsi="Times New Roman" w:cs="Times New Roman"/>
        </w:rPr>
        <w:t>психокоррекционной</w:t>
      </w:r>
      <w:proofErr w:type="spellEnd"/>
      <w:r w:rsidRPr="004966A6">
        <w:rPr>
          <w:rFonts w:ascii="Times New Roman" w:hAnsi="Times New Roman" w:cs="Times New Roman"/>
        </w:rPr>
        <w:t xml:space="preserve"> работе. // Вестник психосоциальной и коррекционно-реабилитационной р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>боты. 1996. № 3. С. 29-31.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Практикум по психодиагностике: диагностика мотивации и </w:t>
      </w:r>
      <w:proofErr w:type="spellStart"/>
      <w:r w:rsidRPr="004966A6">
        <w:rPr>
          <w:rFonts w:ascii="Times New Roman" w:hAnsi="Times New Roman" w:cs="Times New Roman"/>
        </w:rPr>
        <w:t>саморегул</w:t>
      </w:r>
      <w:r w:rsidRPr="004966A6">
        <w:rPr>
          <w:rFonts w:ascii="Times New Roman" w:hAnsi="Times New Roman" w:cs="Times New Roman"/>
        </w:rPr>
        <w:t>я</w:t>
      </w:r>
      <w:r w:rsidRPr="004966A6">
        <w:rPr>
          <w:rFonts w:ascii="Times New Roman" w:hAnsi="Times New Roman" w:cs="Times New Roman"/>
        </w:rPr>
        <w:t>ции</w:t>
      </w:r>
      <w:proofErr w:type="spellEnd"/>
      <w:r w:rsidRPr="004966A6">
        <w:rPr>
          <w:rFonts w:ascii="Times New Roman" w:hAnsi="Times New Roman" w:cs="Times New Roman"/>
        </w:rPr>
        <w:t xml:space="preserve">. - М.: Изд-во </w:t>
      </w:r>
      <w:proofErr w:type="spellStart"/>
      <w:r w:rsidRPr="004966A6">
        <w:rPr>
          <w:rFonts w:ascii="Times New Roman" w:hAnsi="Times New Roman" w:cs="Times New Roman"/>
        </w:rPr>
        <w:t>Моск</w:t>
      </w:r>
      <w:proofErr w:type="spellEnd"/>
      <w:r w:rsidRPr="004966A6">
        <w:rPr>
          <w:rFonts w:ascii="Times New Roman" w:hAnsi="Times New Roman" w:cs="Times New Roman"/>
        </w:rPr>
        <w:t xml:space="preserve">. Ун-та, 1990. - 251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Прихожан А. М. </w:t>
      </w:r>
      <w:proofErr w:type="spellStart"/>
      <w:r w:rsidRPr="004966A6">
        <w:rPr>
          <w:rFonts w:ascii="Times New Roman" w:hAnsi="Times New Roman" w:cs="Times New Roman"/>
        </w:rPr>
        <w:t>Психокоррекционная</w:t>
      </w:r>
      <w:proofErr w:type="spellEnd"/>
      <w:r w:rsidRPr="004966A6">
        <w:rPr>
          <w:rFonts w:ascii="Times New Roman" w:hAnsi="Times New Roman" w:cs="Times New Roman"/>
        </w:rPr>
        <w:t xml:space="preserve"> работа с тревожными детьми. А</w:t>
      </w:r>
      <w:r w:rsidRPr="004966A6">
        <w:rPr>
          <w:rFonts w:ascii="Times New Roman" w:hAnsi="Times New Roman" w:cs="Times New Roman"/>
        </w:rPr>
        <w:t>к</w:t>
      </w:r>
      <w:r w:rsidRPr="004966A6">
        <w:rPr>
          <w:rFonts w:ascii="Times New Roman" w:hAnsi="Times New Roman" w:cs="Times New Roman"/>
        </w:rPr>
        <w:t xml:space="preserve">тивные методы работы школьного психолога, М.: Изд-во </w:t>
      </w:r>
      <w:proofErr w:type="spellStart"/>
      <w:r w:rsidRPr="004966A6">
        <w:rPr>
          <w:rFonts w:ascii="Times New Roman" w:hAnsi="Times New Roman" w:cs="Times New Roman"/>
        </w:rPr>
        <w:t>Моск</w:t>
      </w:r>
      <w:proofErr w:type="spellEnd"/>
      <w:r w:rsidRPr="004966A6">
        <w:rPr>
          <w:rFonts w:ascii="Times New Roman" w:hAnsi="Times New Roman" w:cs="Times New Roman"/>
        </w:rPr>
        <w:t xml:space="preserve">. Ун-та, 1990. - 294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Психокоррекционная</w:t>
      </w:r>
      <w:proofErr w:type="spellEnd"/>
      <w:r w:rsidRPr="004966A6">
        <w:rPr>
          <w:rFonts w:ascii="Times New Roman" w:hAnsi="Times New Roman" w:cs="Times New Roman"/>
        </w:rPr>
        <w:t xml:space="preserve"> и развивающая работа с детьми. / Под ред. И. В. Дубровиной. - М.: "Академия", 1998. - 160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Психологическая диагностика детей и подростков. / Под ред. К. М. Гур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 xml:space="preserve">вича и Е. М. Борисовой. - </w:t>
      </w:r>
      <w:proofErr w:type="spellStart"/>
      <w:r w:rsidRPr="004966A6">
        <w:rPr>
          <w:rFonts w:ascii="Times New Roman" w:hAnsi="Times New Roman" w:cs="Times New Roman"/>
        </w:rPr>
        <w:t>М.:Международная</w:t>
      </w:r>
      <w:proofErr w:type="spellEnd"/>
      <w:r w:rsidRPr="004966A6">
        <w:rPr>
          <w:rFonts w:ascii="Times New Roman" w:hAnsi="Times New Roman" w:cs="Times New Roman"/>
        </w:rPr>
        <w:t xml:space="preserve"> педагогическая академия, 1995.-360с.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Рабочая книга школьного психолога. / Под ред. И. В. Дубровиной. - М.: ВЛАДОС, 1998. - 237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Рогов Е. И. Настольная книга практического психолога. В 2кг. - 3-е изд. - М.: </w:t>
      </w:r>
      <w:proofErr w:type="spellStart"/>
      <w:r w:rsidRPr="004966A6">
        <w:rPr>
          <w:rFonts w:ascii="Times New Roman" w:hAnsi="Times New Roman" w:cs="Times New Roman"/>
        </w:rPr>
        <w:t>Гуманит</w:t>
      </w:r>
      <w:proofErr w:type="spellEnd"/>
      <w:r w:rsidRPr="004966A6">
        <w:rPr>
          <w:rFonts w:ascii="Times New Roman" w:hAnsi="Times New Roman" w:cs="Times New Roman"/>
        </w:rPr>
        <w:t>. Изд. Центр ВЛАДОС, 2000. - кн. 1: Система работы псих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лога с детьми разного возраста. - 384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Самоукина</w:t>
      </w:r>
      <w:proofErr w:type="spellEnd"/>
      <w:r w:rsidRPr="004966A6">
        <w:rPr>
          <w:rFonts w:ascii="Times New Roman" w:hAnsi="Times New Roman" w:cs="Times New Roman"/>
        </w:rPr>
        <w:t xml:space="preserve"> Н. В. Игры в школе и дома: психотехнические упражнения, и коррекционные программы. - М.: Школа-Пресс, 1993. - 179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Сафин В. Ф. Психические отклонения в развитии детей и методы их </w:t>
      </w:r>
      <w:proofErr w:type="spellStart"/>
      <w:r w:rsidRPr="004966A6">
        <w:rPr>
          <w:rFonts w:ascii="Times New Roman" w:hAnsi="Times New Roman" w:cs="Times New Roman"/>
        </w:rPr>
        <w:t>психокорре</w:t>
      </w:r>
      <w:r w:rsidRPr="004966A6">
        <w:rPr>
          <w:rFonts w:ascii="Times New Roman" w:hAnsi="Times New Roman" w:cs="Times New Roman"/>
        </w:rPr>
        <w:t>к</w:t>
      </w:r>
      <w:r w:rsidRPr="004966A6">
        <w:rPr>
          <w:rFonts w:ascii="Times New Roman" w:hAnsi="Times New Roman" w:cs="Times New Roman"/>
        </w:rPr>
        <w:t>ции</w:t>
      </w:r>
      <w:proofErr w:type="spellEnd"/>
      <w:r w:rsidRPr="004966A6">
        <w:rPr>
          <w:rFonts w:ascii="Times New Roman" w:hAnsi="Times New Roman" w:cs="Times New Roman"/>
        </w:rPr>
        <w:t xml:space="preserve">. - Уфа: </w:t>
      </w:r>
      <w:proofErr w:type="spellStart"/>
      <w:r w:rsidRPr="004966A6">
        <w:rPr>
          <w:rFonts w:ascii="Times New Roman" w:hAnsi="Times New Roman" w:cs="Times New Roman"/>
        </w:rPr>
        <w:t>Кытап</w:t>
      </w:r>
      <w:proofErr w:type="spellEnd"/>
      <w:r w:rsidRPr="004966A6">
        <w:rPr>
          <w:rFonts w:ascii="Times New Roman" w:hAnsi="Times New Roman" w:cs="Times New Roman"/>
        </w:rPr>
        <w:t>, 1994. - 120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Семаго М. М. Консультирование семьи "проблемного ребёнка" (</w:t>
      </w:r>
      <w:proofErr w:type="spellStart"/>
      <w:r w:rsidRPr="004966A6">
        <w:rPr>
          <w:rFonts w:ascii="Times New Roman" w:hAnsi="Times New Roman" w:cs="Times New Roman"/>
        </w:rPr>
        <w:t>псих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коррекционные</w:t>
      </w:r>
      <w:proofErr w:type="spellEnd"/>
      <w:r w:rsidRPr="004966A6">
        <w:rPr>
          <w:rFonts w:ascii="Times New Roman" w:hAnsi="Times New Roman" w:cs="Times New Roman"/>
        </w:rPr>
        <w:t xml:space="preserve"> аспекты работы психолога-консультанта).// Семейная психология и семейная терапия. 1998, № 1. С. 37-40.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Семаго Н. Я. Современные подходы к формированию пространственных представлений у детей, как основы </w:t>
      </w:r>
      <w:proofErr w:type="gramStart"/>
      <w:r w:rsidRPr="004966A6">
        <w:rPr>
          <w:rFonts w:ascii="Times New Roman" w:hAnsi="Times New Roman" w:cs="Times New Roman"/>
        </w:rPr>
        <w:t>компенсации трудностей освоения программы начальной школы</w:t>
      </w:r>
      <w:proofErr w:type="gramEnd"/>
      <w:r w:rsidRPr="004966A6">
        <w:rPr>
          <w:rFonts w:ascii="Times New Roman" w:hAnsi="Times New Roman" w:cs="Times New Roman"/>
        </w:rPr>
        <w:t>. // Дефектология, № 1. - М.: Школа-Пресс, 2000. - с. 54-59.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Семаго Н. Я., Семаго М. М. Проблемные дети: основы диагностической и коррекционной работы психолога. - М.: АРКТИ, 2000. - 208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Семенович А. В. Нейропсихологические синдромы отклоняющегося ра</w:t>
      </w:r>
      <w:r w:rsidRPr="004966A6">
        <w:rPr>
          <w:rFonts w:ascii="Times New Roman" w:hAnsi="Times New Roman" w:cs="Times New Roman"/>
        </w:rPr>
        <w:t>з</w:t>
      </w:r>
      <w:r w:rsidRPr="004966A6">
        <w:rPr>
          <w:rFonts w:ascii="Times New Roman" w:hAnsi="Times New Roman" w:cs="Times New Roman"/>
        </w:rPr>
        <w:t>вития.// Журнал психиатрии. Т.3 1999, № 3, с. 25-26.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Семенович А. В., Умрихин С. О. Пространственные представления при отклоняющемся развитии. Методические рекомендации к нейропсихол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гической диагностике. - М.: АРКТИ, 1998. - с. 188.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Социальная педагогика: курс лекций. / Под общ</w:t>
      </w:r>
      <w:proofErr w:type="gramStart"/>
      <w:r w:rsidRPr="004966A6">
        <w:rPr>
          <w:rFonts w:ascii="Times New Roman" w:hAnsi="Times New Roman" w:cs="Times New Roman"/>
        </w:rPr>
        <w:t>.</w:t>
      </w:r>
      <w:proofErr w:type="gramEnd"/>
      <w:r w:rsidRPr="004966A6">
        <w:rPr>
          <w:rFonts w:ascii="Times New Roman" w:hAnsi="Times New Roman" w:cs="Times New Roman"/>
        </w:rPr>
        <w:t xml:space="preserve"> </w:t>
      </w:r>
      <w:proofErr w:type="gramStart"/>
      <w:r w:rsidRPr="004966A6">
        <w:rPr>
          <w:rFonts w:ascii="Times New Roman" w:hAnsi="Times New Roman" w:cs="Times New Roman"/>
        </w:rPr>
        <w:t>р</w:t>
      </w:r>
      <w:proofErr w:type="gramEnd"/>
      <w:r w:rsidRPr="004966A6">
        <w:rPr>
          <w:rFonts w:ascii="Times New Roman" w:hAnsi="Times New Roman" w:cs="Times New Roman"/>
        </w:rPr>
        <w:t xml:space="preserve">ед. М. А. </w:t>
      </w:r>
      <w:proofErr w:type="spellStart"/>
      <w:r w:rsidRPr="004966A6">
        <w:rPr>
          <w:rFonts w:ascii="Times New Roman" w:hAnsi="Times New Roman" w:cs="Times New Roman"/>
        </w:rPr>
        <w:t>Галагузовой</w:t>
      </w:r>
      <w:proofErr w:type="spellEnd"/>
      <w:r w:rsidRPr="004966A6">
        <w:rPr>
          <w:rFonts w:ascii="Times New Roman" w:hAnsi="Times New Roman" w:cs="Times New Roman"/>
        </w:rPr>
        <w:t xml:space="preserve">. - М.: </w:t>
      </w:r>
      <w:proofErr w:type="spellStart"/>
      <w:r w:rsidRPr="004966A6">
        <w:rPr>
          <w:rFonts w:ascii="Times New Roman" w:hAnsi="Times New Roman" w:cs="Times New Roman"/>
        </w:rPr>
        <w:t>Г</w:t>
      </w:r>
      <w:r w:rsidRPr="004966A6">
        <w:rPr>
          <w:rFonts w:ascii="Times New Roman" w:hAnsi="Times New Roman" w:cs="Times New Roman"/>
        </w:rPr>
        <w:t>у</w:t>
      </w:r>
      <w:r w:rsidRPr="004966A6">
        <w:rPr>
          <w:rFonts w:ascii="Times New Roman" w:hAnsi="Times New Roman" w:cs="Times New Roman"/>
        </w:rPr>
        <w:t>манит</w:t>
      </w:r>
      <w:proofErr w:type="spellEnd"/>
      <w:r w:rsidRPr="004966A6">
        <w:rPr>
          <w:rFonts w:ascii="Times New Roman" w:hAnsi="Times New Roman" w:cs="Times New Roman"/>
        </w:rPr>
        <w:t xml:space="preserve">. Изд. Центр ВЛАДОС, 2000. - 416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Социальная педагогика: </w:t>
      </w:r>
      <w:proofErr w:type="spellStart"/>
      <w:r w:rsidRPr="004966A6">
        <w:rPr>
          <w:rFonts w:ascii="Times New Roman" w:hAnsi="Times New Roman" w:cs="Times New Roman"/>
        </w:rPr>
        <w:t>уч</w:t>
      </w:r>
      <w:proofErr w:type="spellEnd"/>
      <w:r w:rsidRPr="004966A6">
        <w:rPr>
          <w:rFonts w:ascii="Times New Roman" w:hAnsi="Times New Roman" w:cs="Times New Roman"/>
        </w:rPr>
        <w:t>. пособие</w:t>
      </w:r>
      <w:proofErr w:type="gramStart"/>
      <w:r w:rsidRPr="004966A6">
        <w:rPr>
          <w:rFonts w:ascii="Times New Roman" w:hAnsi="Times New Roman" w:cs="Times New Roman"/>
        </w:rPr>
        <w:t>.</w:t>
      </w:r>
      <w:proofErr w:type="gramEnd"/>
      <w:r w:rsidRPr="004966A6">
        <w:rPr>
          <w:rFonts w:ascii="Times New Roman" w:hAnsi="Times New Roman" w:cs="Times New Roman"/>
        </w:rPr>
        <w:t xml:space="preserve"> / </w:t>
      </w:r>
      <w:proofErr w:type="gramStart"/>
      <w:r w:rsidRPr="004966A6">
        <w:rPr>
          <w:rFonts w:ascii="Times New Roman" w:hAnsi="Times New Roman" w:cs="Times New Roman"/>
        </w:rPr>
        <w:t>о</w:t>
      </w:r>
      <w:proofErr w:type="gramEnd"/>
      <w:r w:rsidRPr="004966A6">
        <w:rPr>
          <w:rFonts w:ascii="Times New Roman" w:hAnsi="Times New Roman" w:cs="Times New Roman"/>
        </w:rPr>
        <w:t xml:space="preserve">тв. Ред. Р. А. Литвак. - Челябинск, 1994 - 152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Психологический </w:t>
      </w:r>
      <w:proofErr w:type="spellStart"/>
      <w:r w:rsidRPr="004966A6">
        <w:rPr>
          <w:rFonts w:ascii="Times New Roman" w:hAnsi="Times New Roman" w:cs="Times New Roman"/>
        </w:rPr>
        <w:t>диагностико-коррекционный</w:t>
      </w:r>
      <w:proofErr w:type="spellEnd"/>
      <w:r w:rsidRPr="004966A6">
        <w:rPr>
          <w:rFonts w:ascii="Times New Roman" w:hAnsi="Times New Roman" w:cs="Times New Roman"/>
        </w:rPr>
        <w:t xml:space="preserve"> инструментарий. - М.: "Социальное здоровье России", 1999. - 168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Ульенкова</w:t>
      </w:r>
      <w:proofErr w:type="spellEnd"/>
      <w:r w:rsidRPr="004966A6">
        <w:rPr>
          <w:rFonts w:ascii="Times New Roman" w:hAnsi="Times New Roman" w:cs="Times New Roman"/>
        </w:rPr>
        <w:t xml:space="preserve"> У. В. Дети с ЗПР. - Н. Новгород. 1994. - 228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Урунтаева</w:t>
      </w:r>
      <w:proofErr w:type="spellEnd"/>
      <w:r w:rsidRPr="004966A6">
        <w:rPr>
          <w:rFonts w:ascii="Times New Roman" w:hAnsi="Times New Roman" w:cs="Times New Roman"/>
        </w:rPr>
        <w:t xml:space="preserve"> Г. А., </w:t>
      </w:r>
      <w:proofErr w:type="spellStart"/>
      <w:r w:rsidRPr="004966A6">
        <w:rPr>
          <w:rFonts w:ascii="Times New Roman" w:hAnsi="Times New Roman" w:cs="Times New Roman"/>
        </w:rPr>
        <w:t>Афонькина</w:t>
      </w:r>
      <w:proofErr w:type="spellEnd"/>
      <w:r w:rsidRPr="004966A6">
        <w:rPr>
          <w:rFonts w:ascii="Times New Roman" w:hAnsi="Times New Roman" w:cs="Times New Roman"/>
        </w:rPr>
        <w:t xml:space="preserve"> Ю. А. Практикум по детской психологии. / Под ред. Г. А. </w:t>
      </w:r>
      <w:proofErr w:type="spellStart"/>
      <w:r w:rsidRPr="004966A6">
        <w:rPr>
          <w:rFonts w:ascii="Times New Roman" w:hAnsi="Times New Roman" w:cs="Times New Roman"/>
        </w:rPr>
        <w:t>Урунтаевой</w:t>
      </w:r>
      <w:proofErr w:type="spellEnd"/>
      <w:r w:rsidRPr="004966A6">
        <w:rPr>
          <w:rFonts w:ascii="Times New Roman" w:hAnsi="Times New Roman" w:cs="Times New Roman"/>
        </w:rPr>
        <w:t>, - М.: Просвещение: ВЛАДОС, 1995. - 291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lastRenderedPageBreak/>
        <w:t>Хрестоматия. Обучение и воспитание детей "группы риска". Учебное п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собие: сост. В. М. Астапов, Ю. В. </w:t>
      </w:r>
      <w:proofErr w:type="spellStart"/>
      <w:r w:rsidRPr="004966A6">
        <w:rPr>
          <w:rFonts w:ascii="Times New Roman" w:hAnsi="Times New Roman" w:cs="Times New Roman"/>
        </w:rPr>
        <w:t>Микадзе</w:t>
      </w:r>
      <w:proofErr w:type="spellEnd"/>
      <w:r w:rsidRPr="004966A6">
        <w:rPr>
          <w:rFonts w:ascii="Times New Roman" w:hAnsi="Times New Roman" w:cs="Times New Roman"/>
        </w:rPr>
        <w:t xml:space="preserve">, - М.: </w:t>
      </w:r>
      <w:proofErr w:type="spellStart"/>
      <w:r w:rsidRPr="004966A6">
        <w:rPr>
          <w:rFonts w:ascii="Times New Roman" w:hAnsi="Times New Roman" w:cs="Times New Roman"/>
        </w:rPr>
        <w:t>Ин-т</w:t>
      </w:r>
      <w:proofErr w:type="spellEnd"/>
      <w:r w:rsidRPr="004966A6">
        <w:rPr>
          <w:rFonts w:ascii="Times New Roman" w:hAnsi="Times New Roman" w:cs="Times New Roman"/>
        </w:rPr>
        <w:t xml:space="preserve"> </w:t>
      </w:r>
      <w:proofErr w:type="spellStart"/>
      <w:r w:rsidRPr="004966A6">
        <w:rPr>
          <w:rFonts w:ascii="Times New Roman" w:hAnsi="Times New Roman" w:cs="Times New Roman"/>
        </w:rPr>
        <w:t>практ</w:t>
      </w:r>
      <w:proofErr w:type="spellEnd"/>
      <w:r w:rsidRPr="004966A6">
        <w:rPr>
          <w:rFonts w:ascii="Times New Roman" w:hAnsi="Times New Roman" w:cs="Times New Roman"/>
        </w:rPr>
        <w:t xml:space="preserve">. психологии, 1996. - 224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Хромова</w:t>
      </w:r>
      <w:proofErr w:type="spellEnd"/>
      <w:r w:rsidRPr="004966A6">
        <w:rPr>
          <w:rFonts w:ascii="Times New Roman" w:hAnsi="Times New Roman" w:cs="Times New Roman"/>
        </w:rPr>
        <w:t xml:space="preserve"> Т. А. Дети с ЗПР.// Воспитание школьника. - 1997, № 4, с. 31-33.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Чистякова М. И. </w:t>
      </w:r>
      <w:proofErr w:type="spellStart"/>
      <w:r w:rsidRPr="004966A6">
        <w:rPr>
          <w:rFonts w:ascii="Times New Roman" w:hAnsi="Times New Roman" w:cs="Times New Roman"/>
        </w:rPr>
        <w:t>Психогимнастики</w:t>
      </w:r>
      <w:proofErr w:type="spellEnd"/>
      <w:r w:rsidRPr="004966A6">
        <w:rPr>
          <w:rFonts w:ascii="Times New Roman" w:hAnsi="Times New Roman" w:cs="Times New Roman"/>
        </w:rPr>
        <w:t xml:space="preserve">./ Под ред. </w:t>
      </w:r>
      <w:proofErr w:type="spellStart"/>
      <w:r w:rsidRPr="004966A6">
        <w:rPr>
          <w:rFonts w:ascii="Times New Roman" w:hAnsi="Times New Roman" w:cs="Times New Roman"/>
        </w:rPr>
        <w:t>Буянова</w:t>
      </w:r>
      <w:proofErr w:type="spellEnd"/>
      <w:r w:rsidRPr="004966A6">
        <w:rPr>
          <w:rFonts w:ascii="Times New Roman" w:hAnsi="Times New Roman" w:cs="Times New Roman"/>
        </w:rPr>
        <w:t xml:space="preserve"> М. И./ - М.: Пр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 xml:space="preserve">свещение, - 1990. - 130 </w:t>
      </w:r>
      <w:proofErr w:type="gramStart"/>
      <w:r w:rsidRPr="004966A6">
        <w:rPr>
          <w:rFonts w:ascii="Times New Roman" w:hAnsi="Times New Roman" w:cs="Times New Roman"/>
        </w:rPr>
        <w:t>с</w:t>
      </w:r>
      <w:proofErr w:type="gramEnd"/>
      <w:r w:rsidRPr="004966A6">
        <w:rPr>
          <w:rFonts w:ascii="Times New Roman" w:hAnsi="Times New Roman" w:cs="Times New Roman"/>
        </w:rPr>
        <w:t>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Шевандрин</w:t>
      </w:r>
      <w:proofErr w:type="spellEnd"/>
      <w:r w:rsidRPr="004966A6">
        <w:rPr>
          <w:rFonts w:ascii="Times New Roman" w:hAnsi="Times New Roman" w:cs="Times New Roman"/>
        </w:rPr>
        <w:t xml:space="preserve"> Н. И. Психодиагностика, коррекция и развитие личности. - М.: ВЛ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>ДОС, 1998 - 574 с.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Шевченко С. Г. Ознакомление с окружающим миром учащихся с ЗПР. М.: Просвещ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>ние, 1990. - с. 9-13.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 xml:space="preserve">Шмелев А. Г. Основы психодиагностики. </w:t>
      </w:r>
      <w:proofErr w:type="spellStart"/>
      <w:r w:rsidRPr="004966A6">
        <w:rPr>
          <w:rFonts w:ascii="Times New Roman" w:hAnsi="Times New Roman" w:cs="Times New Roman"/>
        </w:rPr>
        <w:t>Уч</w:t>
      </w:r>
      <w:proofErr w:type="spellEnd"/>
      <w:r w:rsidRPr="004966A6">
        <w:rPr>
          <w:rFonts w:ascii="Times New Roman" w:hAnsi="Times New Roman" w:cs="Times New Roman"/>
        </w:rPr>
        <w:t xml:space="preserve">. психодиагностики. </w:t>
      </w:r>
      <w:proofErr w:type="spellStart"/>
      <w:r w:rsidRPr="004966A6">
        <w:rPr>
          <w:rFonts w:ascii="Times New Roman" w:hAnsi="Times New Roman" w:cs="Times New Roman"/>
        </w:rPr>
        <w:t>Уч</w:t>
      </w:r>
      <w:proofErr w:type="spellEnd"/>
      <w:r w:rsidRPr="004966A6">
        <w:rPr>
          <w:rFonts w:ascii="Times New Roman" w:hAnsi="Times New Roman" w:cs="Times New Roman"/>
        </w:rPr>
        <w:t>. П</w:t>
      </w:r>
      <w:r w:rsidRPr="004966A6">
        <w:rPr>
          <w:rFonts w:ascii="Times New Roman" w:hAnsi="Times New Roman" w:cs="Times New Roman"/>
        </w:rPr>
        <w:t>о</w:t>
      </w:r>
      <w:r w:rsidRPr="004966A6">
        <w:rPr>
          <w:rFonts w:ascii="Times New Roman" w:hAnsi="Times New Roman" w:cs="Times New Roman"/>
        </w:rPr>
        <w:t>собие. - Ростов на Дону: "Феникс", 1996.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Шмидт В. В., Шмидт В. Р. Проблемы психологической коррекции глаз</w:t>
      </w:r>
      <w:r w:rsidRPr="004966A6">
        <w:rPr>
          <w:rFonts w:ascii="Times New Roman" w:hAnsi="Times New Roman" w:cs="Times New Roman"/>
        </w:rPr>
        <w:t>а</w:t>
      </w:r>
      <w:r w:rsidRPr="004966A6">
        <w:rPr>
          <w:rFonts w:ascii="Times New Roman" w:hAnsi="Times New Roman" w:cs="Times New Roman"/>
        </w:rPr>
        <w:t>ми детских практических психологов. // Детский практический психолог. - 1996. - № 1-2, с. 45, 37.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proofErr w:type="spellStart"/>
      <w:r w:rsidRPr="004966A6">
        <w:rPr>
          <w:rFonts w:ascii="Times New Roman" w:hAnsi="Times New Roman" w:cs="Times New Roman"/>
        </w:rPr>
        <w:t>Шурдукалов</w:t>
      </w:r>
      <w:proofErr w:type="spellEnd"/>
      <w:r w:rsidRPr="004966A6">
        <w:rPr>
          <w:rFonts w:ascii="Times New Roman" w:hAnsi="Times New Roman" w:cs="Times New Roman"/>
        </w:rPr>
        <w:t xml:space="preserve"> В. Н. Организация обучения детей с ЗПР./Ж. "Начальная школа", 1997, № 2, с. 58-60.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Эмоциональные нарушения в детском возрасте и их коррекция. / Леб</w:t>
      </w:r>
      <w:r w:rsidRPr="004966A6">
        <w:rPr>
          <w:rFonts w:ascii="Times New Roman" w:hAnsi="Times New Roman" w:cs="Times New Roman"/>
        </w:rPr>
        <w:t>е</w:t>
      </w:r>
      <w:r w:rsidRPr="004966A6">
        <w:rPr>
          <w:rFonts w:ascii="Times New Roman" w:hAnsi="Times New Roman" w:cs="Times New Roman"/>
        </w:rPr>
        <w:t xml:space="preserve">динский В. В., Никольская О. С., </w:t>
      </w:r>
      <w:proofErr w:type="spellStart"/>
      <w:r w:rsidRPr="004966A6">
        <w:rPr>
          <w:rFonts w:ascii="Times New Roman" w:hAnsi="Times New Roman" w:cs="Times New Roman"/>
        </w:rPr>
        <w:t>Баенская</w:t>
      </w:r>
      <w:proofErr w:type="spellEnd"/>
      <w:r w:rsidRPr="004966A6">
        <w:rPr>
          <w:rFonts w:ascii="Times New Roman" w:hAnsi="Times New Roman" w:cs="Times New Roman"/>
        </w:rPr>
        <w:t xml:space="preserve"> Е. Р., </w:t>
      </w:r>
      <w:proofErr w:type="spellStart"/>
      <w:r w:rsidRPr="004966A6">
        <w:rPr>
          <w:rFonts w:ascii="Times New Roman" w:hAnsi="Times New Roman" w:cs="Times New Roman"/>
        </w:rPr>
        <w:t>Либлинг</w:t>
      </w:r>
      <w:proofErr w:type="spellEnd"/>
      <w:r w:rsidRPr="004966A6">
        <w:rPr>
          <w:rFonts w:ascii="Times New Roman" w:hAnsi="Times New Roman" w:cs="Times New Roman"/>
        </w:rPr>
        <w:t xml:space="preserve"> М. М. - М.: Изд-во МГУ, 1990.</w:t>
      </w:r>
    </w:p>
    <w:p w:rsidR="004966A6" w:rsidRPr="004966A6" w:rsidRDefault="004966A6" w:rsidP="004966A6">
      <w:pPr>
        <w:numPr>
          <w:ilvl w:val="0"/>
          <w:numId w:val="11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</w:rPr>
        <w:t>Ясперс К. Общая психопатология. М.: ВЛАДОС, 1997. -  170 с.</w:t>
      </w:r>
    </w:p>
    <w:p w:rsidR="00F5665C" w:rsidRPr="004966A6" w:rsidRDefault="004966A6" w:rsidP="004966A6">
      <w:pPr>
        <w:ind w:firstLine="709"/>
        <w:jc w:val="both"/>
        <w:rPr>
          <w:rFonts w:ascii="Times New Roman" w:hAnsi="Times New Roman" w:cs="Times New Roman"/>
        </w:rPr>
      </w:pPr>
    </w:p>
    <w:p w:rsidR="004966A6" w:rsidRPr="004966A6" w:rsidRDefault="004966A6" w:rsidP="004966A6">
      <w:pPr>
        <w:ind w:firstLine="709"/>
        <w:jc w:val="both"/>
        <w:rPr>
          <w:rFonts w:ascii="Times New Roman" w:hAnsi="Times New Roman" w:cs="Times New Roman"/>
        </w:rPr>
      </w:pPr>
    </w:p>
    <w:sectPr w:rsidR="004966A6" w:rsidRPr="004966A6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BCC"/>
    <w:multiLevelType w:val="multilevel"/>
    <w:tmpl w:val="7E6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758D8"/>
    <w:multiLevelType w:val="singleLevel"/>
    <w:tmpl w:val="1F5C7826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">
    <w:nsid w:val="0BFF55D1"/>
    <w:multiLevelType w:val="multilevel"/>
    <w:tmpl w:val="062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836B8"/>
    <w:multiLevelType w:val="multilevel"/>
    <w:tmpl w:val="C468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50677"/>
    <w:multiLevelType w:val="multilevel"/>
    <w:tmpl w:val="5F9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468C6"/>
    <w:multiLevelType w:val="multilevel"/>
    <w:tmpl w:val="6C0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20657"/>
    <w:multiLevelType w:val="multilevel"/>
    <w:tmpl w:val="D2E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23503"/>
    <w:multiLevelType w:val="multilevel"/>
    <w:tmpl w:val="ECE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46F92"/>
    <w:multiLevelType w:val="multilevel"/>
    <w:tmpl w:val="F7D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42FD1"/>
    <w:multiLevelType w:val="multilevel"/>
    <w:tmpl w:val="593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A0869"/>
    <w:multiLevelType w:val="multilevel"/>
    <w:tmpl w:val="A27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6A6"/>
    <w:rsid w:val="00451D17"/>
    <w:rsid w:val="004966A6"/>
    <w:rsid w:val="00651A47"/>
    <w:rsid w:val="0066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paragraph" w:styleId="1">
    <w:name w:val="heading 1"/>
    <w:basedOn w:val="a"/>
    <w:link w:val="10"/>
    <w:uiPriority w:val="9"/>
    <w:qFormat/>
    <w:rsid w:val="00496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6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6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66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966A6"/>
    <w:rPr>
      <w:color w:val="0000FF"/>
      <w:u w:val="single"/>
    </w:rPr>
  </w:style>
  <w:style w:type="character" w:styleId="a4">
    <w:name w:val="Emphasis"/>
    <w:basedOn w:val="a0"/>
    <w:uiPriority w:val="20"/>
    <w:qFormat/>
    <w:rsid w:val="004966A6"/>
    <w:rPr>
      <w:i/>
      <w:iCs/>
    </w:rPr>
  </w:style>
  <w:style w:type="paragraph" w:styleId="a5">
    <w:name w:val="Normal (Web)"/>
    <w:basedOn w:val="a"/>
    <w:uiPriority w:val="99"/>
    <w:semiHidden/>
    <w:unhideWhenUsed/>
    <w:rsid w:val="0049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66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8%D0%BA%D0%BE%D0%BB%D1%8C%D0%BD%D0%B0%D1%8F-%D0%BF%D1%81%D0%B8%D1%85%D0%BE%D0%BB%D0%BE%D0%B3%D0%B8%D1%87%D0%B5%D1%81%D0%BA%D0%B0%D1%8F-%D1%81%D0%BB%D1%83%D0%B6%D0%B1%D0%B0" TargetMode="External"/><Relationship Id="rId5" Type="http://schemas.openxmlformats.org/officeDocument/2006/relationships/hyperlink" Target="http://xn--i1abbnckbmcl9fb.xn--p1ai/%D0%B0%D0%B2%D1%82%D0%BE%D1%80%D1%8B/101-137-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11792</Words>
  <Characters>67221</Characters>
  <Application>Microsoft Office Word</Application>
  <DocSecurity>0</DocSecurity>
  <Lines>560</Lines>
  <Paragraphs>157</Paragraphs>
  <ScaleCrop>false</ScaleCrop>
  <Company>Hewlett-Packard</Company>
  <LinksUpToDate>false</LinksUpToDate>
  <CharactersWithSpaces>78856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2018-01-16T07:06:00Z</dcterms:created>
  <dcterms:modified xsi:type="dcterms:W3CDTF">2018-01-16T07:09:00Z</dcterms:modified>
</cp:coreProperties>
</file>