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CA" w:rsidRPr="007164CA" w:rsidRDefault="007164CA" w:rsidP="007164CA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</w:rPr>
      </w:pPr>
      <w:r w:rsidRPr="007164CA">
        <w:rPr>
          <w:rFonts w:ascii="Times New Roman" w:hAnsi="Times New Roman" w:cs="Times New Roman"/>
          <w:b/>
          <w:color w:val="FF0000"/>
        </w:rPr>
        <w:t>Проблемы психологической подготовки</w:t>
      </w:r>
    </w:p>
    <w:p w:rsidR="00F5665C" w:rsidRPr="007164CA" w:rsidRDefault="007164CA" w:rsidP="007164CA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</w:rPr>
      </w:pPr>
      <w:r w:rsidRPr="007164CA">
        <w:rPr>
          <w:rFonts w:ascii="Times New Roman" w:hAnsi="Times New Roman" w:cs="Times New Roman"/>
          <w:b/>
          <w:color w:val="FF0000"/>
        </w:rPr>
        <w:t>учителя, родителя и пути совершенствования деятельности школьной психологической службы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Задачи, структура и функции психологической службы в системе образования.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Необходимость создания психологической службы в системе образования, ее основные задачи. Структура психологической службы, ее составляющие. Органы управления и исполнения в психологической службе. Место 'практического психолога в психологической службе и его профессиональные специализации: психодиагностика, консультирование,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психопрофилактика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психокоррекция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. Взаимодействие в работе органов управления психологической службой и практических психологов. Состояние и тенденции развития психологической службы в системе образования.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Квалификационные требования, права и обязанности практического психолога. 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Квалификационные характеристики и требования, предъявляемые практическому психологу в системе образования. Общее и специфическое в этих требованиях. Обязанности практического психолога. Приоритет обязанностей над правами в исполнении профессиональных функций практическими психологами. Права практического психолога, формы реализации и способы юридической, социальной и моральной защиты этих прав. Вопросы, решаемые практическими психологами самостоятельно и во взаимодействии с другими лицами, вовлеченными в учебно-воспитательный процесс. Спорные вопросы, возникающие в работе практического психолога в системе образования, пути их решения.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Этический кодекс практического психолога.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 Понятие о профессиональном этическом кодексе. Необходимость его введения и использования в психологической службе системы образования. Источники норм и правил, включаемых в этический кодекс практического психолога. Сферы деятельности психолога, регламентируемые нормами этического кодекса. Конкретные нравственные нормы, регулирующие действия практического психолога в различных социальных ситуациях.</w:t>
      </w:r>
    </w:p>
    <w:p w:rsidR="007164CA" w:rsidRPr="007164CA" w:rsidRDefault="007164CA" w:rsidP="007164CA">
      <w:pPr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Задачи, структура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И ФУНКЦИИ ПСИХОЛОГИЧЕСКОЙ СЛУЖБЫ В СИСТЕМЕ ОБРАЗОВАНИЯ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Для того чтобы обучение и воспитание детей велось с учетом имеющихся научно-психологических знаний, в системе образования создается и функционирует психологическая служба. Ее основными работниками являются профессиональные психологи, имеющие диплом об окончании высших учебных заведений по специальности «Психология».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Они принимают участие в решении вопросов, касающихся судьбы ребенка, его обучения и воспитания, начиная с младенческого и кончая старшим школьным возрастом (ранняя юность).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На всем протяжении жизни ребенка с момента его рождения и до окончания школы он должен находиться в сфере внимания со стороны профессиональных психологов. В течение всего этого времени, занимающего в среднем от 16 до 18 лет, должно вестись систематическое наблюдение за психологическим развитием ребенка. В ходе его проводят регулярные психодиагностические обследования, оценивают характер и темпы психического развития ребенка, дают рекомендации по его обучению и воспитанию, контролируют их реализацию.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Психологическая служба является органическим компонентом современной системы образования, обеспечивающим своевременное выявление и максимально полное использование в обучении и воспитании детей их интеллектуального и личностного потенциала, имеющихся у ребенка задатков, способностей, интересов и склонностей.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Психологическая служба призвана также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обеспечить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своевременное выявление </w:t>
      </w:r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резервов психологического развития детей,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 их реализацию в обучении и воспитании. Если речь идет о детях, отстающих в своем развитии от большинства других детей, то задача практического психолога сводится к тому, чтобы вовремя выявить и устранить возможные причины задержек в развитии. Если дело касается одаренных детей, то аналогичная задача, связанная с ускорением 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психического развития, трансформируется в проблему, которую мы уже обсуждали в предыдущей главе: обеспечения раннего выявления задатков и их превращения в высокоразвитые способности.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Еще одна сложная задача психологической службы в системе образования состоит в том, чтобы постоянно, в течение всего детства </w:t>
      </w:r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держать под контролем процессы обучения и воспитания детей 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 целью повышения качества обучения и воспитания. Имеется в виду необходимость построения этих педагогических процессов в строгом соответствии с естественными и социальными законами психического развития детей, с основными положениями психологической теории обучения и воспитания. Практическая цель работы психолога здесь сводится к тому, чтобы с позиций этой науки оценивать содержание и методы обучения и воспитания детей, применяемые в различных детских учреждениях, давать рекомендации по их совершенствованию с учетом научных данных о развитии детей разного возраста.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Важный аспект в работе практического психолога связан с </w:t>
      </w:r>
      <w:proofErr w:type="spellStart"/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психопрофилактикой</w:t>
      </w:r>
      <w:proofErr w:type="spellEnd"/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 Он касается своевременного выявления и устранения факторов, которые могут вести к отклонениям от нормального психического — интеллектуального или нравственного — развития ребенка. Подразделения психологической службы, занятые решением этой задачи, опираются в своей работе на знание законов психического развития ребенка, в первую очередь, тех, которые представлены в патопсихологии и в дефектологии как областях теоретических и практических знаний, пограничных между психологией и медициной.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Следующая существенная задача, которую решает психологическая служба в системе образования, состоит в </w:t>
      </w:r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практическом воздействии психологов на непосредственных участников педагогического процесса: детей, учителей, родителей и руководителей образования.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 Данная задача предполагает оказание прямой психологической помощи всем этим людям в обучении и воспитании. Здесь психолог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^выступает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в роли педагога, психотерапевта, консультанта, корректора. Психогенное происхождение многих заболеваний, связанных с работой </w:t>
      </w:r>
      <w:proofErr w:type="spellStart"/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сердечно-сосудистой</w:t>
      </w:r>
      <w:proofErr w:type="spellEnd"/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системы и желудочно-кишечного тракта, в настоящее время можно считать доказанным. То же самое касается эндокринной системы человека и тем более его психологии и поведения. Занимаясь практической работой в этой области, психолог старается предупредить возникновение и обострение подобного рода заболеваний, использует специальные методы воздействия на психологию и поведение людей с целью вызвать благоприятные для лечения болезни органические реакции.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Работники управленческих структур системы образования помимо общей психологической помощи, о которой только что шла речь, нуждаются и в особой управленческой психологической поддержке, касающейся руководства людьми в группах и коллективах. Руководящим работникам системы образования необходимы знания из области психологии управления, психологии человеческих взаимоотношений, психологии эффективности групповой деятельности. Все взрослые люди, включенные в обучение и воспитание детей, нуждаются в психологических знаниях, позволяющих им глубже понимать развитие детей и управлять им. Эти знания в минимально необходимом объеме даются в высших педагогических учебных заведениях, но со временем они частично или полностью устаревают, утрачиваются и, следовательно, нуждаются в дополнении и обновлении. Их коррекцию также обеспечивает психологическая служба на протяжении всего периода профессиональной работы того или иного педагога.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Специальная задача психологической службы состоит в </w:t>
      </w:r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решении совместно с представителями других областей знаний — педагогами, дефектологами, социологами, врачами, юристами — различных вопросов, касающихся судьбы детей, существенно отличающихся от своих сверстников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 и требующих к себе особого внимания, специфического отношения, необычных форм и методов педагогической работы.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Речь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прежде всего идет о детях, отстающих в своем развитии, и об одаренных детях. Первые нуждаются в обучении и воспитании по упрощенным, менее напряженным программам, соответствующим их возможностям усвоения, а вторые, напротив,— в обучении по более сложным и насыщенным программам, чем обычные дети. Программы, предлагаемые для отстающих и одаренных детей, обязательно должны 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проходить предварительную психолого-педагогическую экспертизу с участием специалистов-педагогов различного профиля, каждый из которых независимо от других и со своей профессиональной стороны оценивает эти программы с точки зрения того, обеспечивают ли они оптимальные условия для развития детей соответствующей категории. Хотя дети, отстающие в своем развитии, физически и психологически ослабленные, требуют облегченных учебно-воспитательных программ, но такие программы не должны приводить к углублению их отставания от нормальных детей. Напротив, эти программы должны обеспечивать ускоренное развитие отстающих детей, рассчитанное на сокращение разрыва между ними и обычными детьми в психологическом отношении. Создание облегченной, но ускоренно развивающей программы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—д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ело более сложное, чем, например, разработка усложненной развивающей программы для одаренных детей. Поэтому на практике творческий потенциал психологов больше задействован в области работы с детьми, имеющими задержки в своем психическом развитии, чем с теми, кто опережает своих сверстников.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Иногда в работе с детьми возникают проблемы, от решения которых напрямую зависит дальнейшая жизненная судьба ребенка. Это вопросы, касающиеся возможности или невозможности продолжения обучения ребенка в обычной школе из-за серьезных </w:t>
      </w:r>
      <w:proofErr w:type="spellStart"/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психолого-педагогически</w:t>
      </w:r>
      <w:proofErr w:type="spellEnd"/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некомпенсируемых умственных дефектов, а также вопросы, связанные с другими случаями проведения медико-психологической экспертизы детей. Здесь основная задача практического психолога сводится к тому, чтобы дать ответственное и квалифицированное экспертное заключение по ребенку, которое при определении его судьбы принимается в расчет наряду с мнением других специалистов: педагогов, врачей, дефектологов, юристов и др.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Психологическая служба имеет сложную, многоуровневую структуру, она пронизывает систему образования сверху донизу, от высших органов управления ею — министерств и ведомств — до низших ее звеньев — детских групп, существующих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дошкольных и школьных учреждениях</w:t>
      </w:r>
      <w:r w:rsidRPr="007164C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68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. На уровне министерств и ведомств могут вводиться должности главных психологов или выделяться специальные отделы, ведающие работой психологической службы. Решение вопросов, касающихся различных сторон работы психологической службы, ее кадрового, программного, методического и другого общегосударственного обеспечения, может быть сосредоточено в таком отделе или подразделении. На данный момент времени он имеется, например, в составе Министерства образования Российской Федерации.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Органами управления, непосредственно подчиненными государственным, являются научно-методические центры психологической службы, создаваемые в республиках, в краях, областях, крупных городах, районах этих городов. Данные центры обеспечивают научно-методическое руководство психологической службой в масштабах соответствующего региона и создаются при местных органах управления образованием. Они занимаются сбором информации о развитии детей в данном регионе, а также научно-методическим обеспечением, проверкой деятельности и повышением квалификации практических психологов на местах. Работой этих центров могут руководить высококвалифицированные специалисты-психологи, имеющие высшее психологическое образование университетского уровня или ученую степень по психологии. Возглавлять такие центры могут также имеющие достаточный опыт практической работы выпускники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спецфакультетов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практических психологов, открытых при некоторых высших педагогических учебных заведениях. Государственные и региональные органы управления психологической службы сами, как правило, непосредственно практической работой с детьми не занимаются, а имеют дело лишь с практическими психологами, работающими на местах.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Нижестоящие структурные подразделения психологической службы заняты уже непосредственной работой с детьми и взрослыми людьми, включенными в образовательную систему в качестве учителей, воспитателей, родителей и т. п. Это могут быть центры, оказывающие практическую психологическую помощь населению, психологические консультации, негосударственные подразделения психологической службы, а также отдельные практические психологи, работающие в штатах низовых учреждений психологической службы 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системы образования.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Такие подразделения могут создаваться при городских и районных исполнительных комитетах, при городских и районных органах управления образованием, существовать как независимые коммерческие структуры: кооперативы, малые и частные предприятия. В вузах, школах, лицеях, гимназиях, колледжах, в иных дошкольных и внешкольных учреждениях могут создаваться свои подразделения психологической службы и трудиться практические психологи, которые обслуживают нужды данного образовательного учреждения. Отдельные психологи, наконец, могут заниматься частной психологической практикой, работать вполне самостоятельно и быть юридически независимыми от органов управления образованием и психологической службой.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По отношению к подчиненным структурам органы управления психологической службой наделены определенными властными полномочиями. Их деятельность в свою очередь может быть также подчинена некоторым стоящим над ними подразделениям более высокого уровня управления, так что каждая из подструктур психологической службы, за исключением частных, одновременно выступает и как законодательная по отношению к подчиненным ей структурам, и как исполнительная в отношении к вышестоящим органам управления. Все сказанное относится и к отдельным практическим психологам. Будучи административно включенными в определенные структуры системы образования и подчиненными органам их управления, практические психологи свои профессиональные обязанности реализуют независимо и за добросовестное исполнение своих обязанностей несут полную персональную ответственность.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В настоящее время сложились четыре основных направления, задающих специализацию в работе практического психолога: психодиагностика, психологическое консультирование,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психопрофилактика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психокоррекция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Психодиагностика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 предполагает профессиональное владение методами психологического исследования ребенка, в том числе тестами. Основная задача практического психолога, специализирующегося по психодиагностике, сводится к тому, чтобы оценивать психологию и поведение детей и взрослых людей в системе образования, давать им квалифицированную психологическую характеристику, опираясь на достоверные и надежные данные, полученные в процессе психологического обследования. Психолог, занимающийся этим видом профессиональной деятельности, должен знать не только технику применения на практике той или иной психодиагностической методики, но и теорию, в рамках которой она первоначально появилась и в дальнейшем совершенствовалась. Психолог — специалист по диагностике — должен сам уметь при необходимости создавать и проверять, в частности адаптировать, методики, владеть способами научной оценки их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валидности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и надежности. От психолога требуется научно обоснованная и корректная интерпретация результатов проводимых психодиагностических обследований, не допускающая произвола и непоследовательности в их интерпретации.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Второе направление специализации в работе практического психолога представлено </w:t>
      </w:r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психологическим консультированием.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 Оно включает в себя следующие частные виды работ: 1. Выработку и точную формулировку психолого-педагогических рекомендаций, вытекающих из результатов проведенного психодиагностического обследования, причем соответствующие рекомендации должны предлагаться детям и взрослым в форме, понятной и доступной для практической реализации. 2. Ведение бесед с теми, кто нуждается в консультативной помощи. Эти беседы завершаются получением детьми и взрослыми людьми необходимых им психолого-педагогических советов. 3. Работа с учителями и родителями, выполняемая в рамках психологического всеобуча и системы повышения квалификации.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Третье направление работы — </w:t>
      </w:r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психопрофилактическое —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 связано с решением задач предупредительного характера, предотвращающих наступление нежелательных психологических последствий в развитии ребенка, например отставания, задержек в развитии, обучении или воспитании, появление нежелательных черт характера, дурных привычек, склонностей. Психолог, занятый профилактической работой, должен знать возможные причины возникновения тех или иных аномалий в развитии, уметь их вовремя заметить и устранить. Этой цели, в частности, служит психологическая подготовка учителей, воспитателей и родителей, в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ходе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которой их 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обучают внимательно наблюдать за ребенком и своевременно замечать все, что может привести к отклонениям в психическом развитии.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Четвертое направление работы, обозначенное как </w:t>
      </w:r>
      <w:r w:rsidRPr="00716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психологическая коррекция,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 предполагает оказание прямого воздействия психолога на ребенка или взрослого с целью исправления имеющихся недостатков, изменения их психологии или поведения. Здесь психолог должен профессионально владеть методами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психокоррекции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: психотерапией, социально-психологическим тренингом, аутотренингом, определенными приемами, применяемыми в технике гипнотического внушения, а также быть способным оказывать внушающее воздействие на клиента.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На практике психолог, как правило, в той или иной степени занимается работой, связанной со всеми четырьмя направлениями, однако каждое из них требует достаточно большой специальной подготовки, времени и значительного профессионального опыта, поэтому развитие и совершенствование работы практического психолога и психологической службы в целом предполагает специализацию в одном или двух из четырех рассмотренных направлений работы.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Это, соответственно, ставит задачу включения в психологическую службу специалистов четырех различных профилей: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психодиагностов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, консультантов,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психопрофилактиков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психокорректоров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Взаимодействие органов управления психологической службы и практических психологов осуществляется следующим образом. Проводя свою работу на местах в детских учебно-воспитательных учреждениях, психологи обобщают полученные ими результаты и в систематизированном виде представляют их в вышестоящие органы управления, которым они административно подчиняются; эти органы в свою очередь сами оказывают необходимую организационную и научно-методическую помощь психологам, работающим на местах, в детских учебно-воспитательных учреждениях.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Практический психолог в основном работает по программе, утверждаемой центральным или вышестоящим органом управления психологической службы. В этой программе обычно определяются те виды работ, которые за определенный срок должны быть выполнены практическим психологом, их содержание и объем, а также требуемые затраты времени. Существуют нормативы, устанавливающие режим работы практического психолога, нормы и правила организации его делового взаимодействия с другими участниками образовательного процесса. В них устанавливается взаимная ответственность, взаимные обязательства практических психологов и органов управления психологической службы.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Определенные отношения складываются между работниками психологической службы и другими подструктурами системы образования. Эти отношения регулируются положениями о психологической службе, утверждаемыми органами образования. Такие положения определяют задачи, которые возлагаются на психологическую службу соответствующего государства.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Перспективы развития психологической службы связаны с более глубоким и органичным проникновением психологических знаний в процесс обучения и воспитания, с интеграцией подразделений психологической службы в систему и ее включением в качестве неотъемлемого, обязательного звена в систему образования, которое будет сопровождаться прояснением и установлением четких деловых отношений между практическими психологами и другими участниками образовательного процесса, кооперацией и специализацией в работе самих практических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психологов.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КВАЛИФИКАЦИОННЫЕ ТРЕБОВАНИЯ, ПРАВА И ОБЯЗАННОСТИ ПРАКТИЧЕСКОГО ПСИХОЛОГА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К человеку, претендующему на должность практического психолога в системе образования, предъявляются определенные квалификационные требования. Основное из них состоит в том, что такой человек должен иметь диплом о высшем психологическом специальном образовании. Такой диплом выдается или лицам, окончившим полный курс обучения в университете по специальности «Психология», или тем, кто прошел обучение на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спецфакультетах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специальности «Практический психолог в системе образования», которые могут создаваться 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 различных, в основном педагогических, высших учебных заведениях. Кроме глубокого знания психологии в объеме, позволяющем вести профессиональную работу, практическому психологу необходимы знания, умения и навыки в области психодиагностики, психотерапии,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психокоррекции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, патопсихологии, дефектологии, психологического консультирования и ряда других, пограничных с медициной, педагогикой, социологией, правом. Ему также необходим достаточный опыт практической педагогической работы с детьми, поэтому на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спецфакультеты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по переподготовке по специальности «Практический психолог в системе образования» в основном принимают лиц, уже имеющих высшее педагогическое образование и опыт работы в школе или в дошкольном учебно-воспитательном учреждении.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Все то, о чем говорилось выше, составляет общие требования, предъявляемые к практическому психологу. Среди множества других требований есть и специальные, относящиеся к практическим психологам, занятым в специфических видах деятельности психологической службы, таких, например, как психодиагностика, психологическое консультирование,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психокоррекция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, работа с трудными детьми, отстающими в развитии, отклоняющимися в поведении. Специалист по психодиагностике должен в совершенстве владеть соответствующими методами, причем быть способным давать квалифицированную оценку возможности их применения на практике. Кроме знания психологических методик и правил их конструирования или проверки, такому специалисту необходимы достаточные знания в области математической статистики, программирования на ЭВМ, пользования ими.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Профессиональная специализация практического психолога в области консультирования предполагает хорошее знание техники и технологии психотерапевтического человеческого общения, проведения бесед, интервью, способность привлекать внимание людей к себе, располагать и убеждать их. Для этого психолог-консультант должен правильно воспринимать и хорошо понимать людей, вызвать к себе доверие и быть убедительным в психологических воздействиях на людей. Следовательно, при подготовке практических психологов-консультантов особое внимание должно быть обращено на усвоение ими знаний, умений и навыков, касающихся межличностного общения.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Психокоррекция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—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о особо сложная сфера прикладной работы, которая рассчитана на умение оказывать практическое воздействие на любого клиента. Поэтому психолог, специализирующийся в этой области, должен хорошо владеть техникой организации и проведения социально-психологических тренингов в их различных формах, приемами психоанализа и другими психотерапевтическими техниками. Подготовка высококвалифицированного специалиста в этой области требует гораздо больше усилий и времени, чем, например, подготовка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психодиагноста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консультанта.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Особые квалификационные задачи возникают тогда, когда речь идет о подготовке практического психолога, которому предстоит работа с трудными детьми. Если это дети с отклоняющимся поведением, то практический психолог, занятый в учреждениях, где они содержатся, должен знать законы и правила, действующие в учреждениях подобного рода, а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главное—иметь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личную склонность к работе с такими детьми в соответствующих учреждениях. Те же требования предъявляются к практическому психологу, имеющему дело с детьми, отстающими в своем развитии.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Менее строгие, но специфические требования предъявляются к практическим психологам, которым предстоит работа в учреждениях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интернатного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типа для детей, лишенных попечения родителей: домах ребенка, детских домах, специализированных школах-интернатах. Воспитатели в этих учреждениях должны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по-возможности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заменять детям отсутствующих родителей, и это в первую очередь относится к работающим в таких учреждениях практическим психологам. У детей, содержащихся в учреждениях подобного типа, нередко отмечается повышенная по сравнению с обычными детьми потребность во внимании к себе со стороны окружающих взрослых людей, в эмоционально-положительных контактах и общении с ними, в доброжелательности, в человеческом тепле и ласке. Кроме того, у детей, содержащихся в 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учреждениях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интернатного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типа, нередко имеется отставание в развитии, как интеллектуальном, так и моральном, а также отклонения в сфере межличностных отношений.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Особое положение практического психолога среди работников образования, которое делает его главным лицом в защите интересов ребенка, порождает несколько иное соотношение его прав и обязанностей по сравнению с тем, которое имеется у большинства других педагогов или у человека иной профессии. Если во многих случаях жизни в профессиональной работе людей на первом месте находятся права, а на втором обязанности, то для практического психолога характерен (как, впрочем, и для врача) приоритет обязанностей перед правами, долга перед претензиями, связанными с личными интересами. Многие из прав, которыми обладает практический психолог, тесно связаны с его обязанностями, вытекают из них и без них реализоваться не могут. Психолог, в частности, обязан (и имеет право):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— активно защищать интересы ребенка, если они нарушаются кем-либо из лиц, ответственных</w:t>
      </w:r>
      <w:r w:rsidRPr="007164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за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 его обучение и воспитание;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— принимать самостоятельные профессиональные решения в пределах своей компетенции;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— вмешиваться в методы обучения и воспитания детей, если они не способствуют развитию ребенка и тем более наносят ему вред;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— добиваться от лиц, обладающих соответствующими полномочиями (администрация учебно-воспитательных и других учреждений, руководители органов народного образования, учителя, воспитатели, родители), всяческого содействия ребенку и своевременного принятия позитивных решений, касающихся судьбы ребенка;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— лично участвовать в проведении медико-психологических, дефектологических и судебно-психологических экспертиз и исследований детей, а также тех лиц, которые связаны с их обучением и воспитанием.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Свои обязанности практический психолог реализует в собственной профессиональной деятельности, основные направления которой нами были рассмотрены выше. Его права могут быть защищены юридически, социально и морально. Юридическая защита предполагает существование законов, в соответствии с которыми психолог строит свою работу и отношения с другими лицами, занятыми обучением и воспитанием детей. Такие законы могут существовать, приниматься и иметь силу на государственном и местном уровнях. В настоящее время защита прав практических психологов в нашей стране обеспечивается теми документами, которые принимаются правительством, Министерством образования, республиканскими, краевыми, областными, городскими и районными органами власти, осуществляющими на подвластных им территориях законотворческие функции. Основным таким базовым документом является Положение о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психологической службе.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Социальная защита прав практических психологов обеспечивается организациями, деятельность которых затрагивает сферу образования. Это — ассоциации практических психологов, педагогов, детские и образовательные фонды, центры обучения и воспитания детей, средства массовой информации. Моральная защита деятельности практических психологов в сфере образования состоит в их поддержке общественным мнением.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Часть вопросов в своей практической работе психолог решает полностью самостоятельно, </w:t>
      </w:r>
      <w:proofErr w:type="gram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часть—во</w:t>
      </w:r>
      <w:proofErr w:type="gram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взаимодействии с другими специалистами, имеющими отношение к обучению и воспитанию детей. К числу тех проблем, которые психолог должен ставить и решать самостоятельно, относятся проявление инициативы в поиске и исследовании вопросов психолого-педагогического характера, возникающих в учебно-воспитательном процессе, выбор методов исследования, проведение обследования, интерпретация его результатов, формулировка выводов и рекомендаций, вытекающих из них. Сюда же можно отнести своевременное выявление, предупреждение и устранение доступными практическому психологу средствами отклонений или нарушений в психическом развитии детей и проведение занятий с детьми по курсам </w:t>
      </w:r>
      <w:proofErr w:type="spellStart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человековедения</w:t>
      </w:r>
      <w:proofErr w:type="spellEnd"/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 xml:space="preserve">, этики и психологии семейной жизни, ряду других, где используются </w:t>
      </w: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психологические знания. Совместно решаемые проблемы включают в себя формирование у педагогов, родителей, заменяющих их лиц общей психологической культуры, минимума знаний, необходимых для правильного обучения и воспитания детей в современных условиях, а также желания и готовности педагогов использовать эти знания в работе с детьми с целью их ускоренного интеллектуального и личностного развития. Вместе с педагогами, врачами и социологами практический психолог участвует в создании условий для полноценного психического развития ребенка на каждом возрастном этапе, начиная с младенчества и до окончания школы. Совместная работа многих специалистов требует своевременного определения у детей таких качеств и свойств, которые свидетельствуют о наличии у ребенка особых способностей, и выработки рекомендаций по индивидуализированному обучению и воспитанию таких детей, включая разработку и экспертизу специально предназначенных для них программ развивающего обучения. В сотрудничестве с администрацией учебно-воспитательных учреждений практический психолог решает задачи по оптимизации управления педагогическим коллективом, улучшению существующей в нем морально-психологической атмосферы.</w:t>
      </w:r>
    </w:p>
    <w:p w:rsidR="007164CA" w:rsidRPr="007164CA" w:rsidRDefault="007164CA" w:rsidP="007164C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CA">
        <w:rPr>
          <w:rFonts w:ascii="Times New Roman" w:eastAsia="Times New Roman" w:hAnsi="Times New Roman" w:cs="Times New Roman"/>
          <w:color w:val="000000"/>
          <w:lang w:eastAsia="ru-RU"/>
        </w:rPr>
        <w:t>Вместе с учителями и воспитателями психолог занимается комплектованием классов и учебных групп, проводит систематические медико-психологические и социально-педагогические обследования детей на протяжении всего детства, участвует в анализе результатов таких обследований, в проведении установленной законом медико-психологической экспертизы детей с нарушениями в психическом развитии и аномалиями поведенческого характера. В сотрудничестве с администрацией учебно-воспитательных учреждений, учителями и воспитателями практический психолог оказывает воздействие на ребенка с целью исправления его поведения, ускорения интеллектуального и морального развития.</w:t>
      </w:r>
    </w:p>
    <w:p w:rsidR="007164CA" w:rsidRPr="007164CA" w:rsidRDefault="007164CA" w:rsidP="007164CA">
      <w:pPr>
        <w:ind w:firstLine="709"/>
        <w:contextualSpacing/>
        <w:jc w:val="both"/>
        <w:rPr>
          <w:rFonts w:ascii="Times New Roman" w:hAnsi="Times New Roman" w:cs="Times New Roman"/>
        </w:rPr>
      </w:pPr>
    </w:p>
    <w:sectPr w:rsidR="007164CA" w:rsidRPr="007164CA" w:rsidSect="0066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4CA"/>
    <w:rsid w:val="00451D17"/>
    <w:rsid w:val="00651A47"/>
    <w:rsid w:val="00663185"/>
    <w:rsid w:val="0071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5"/>
  </w:style>
  <w:style w:type="paragraph" w:styleId="2">
    <w:name w:val="heading 2"/>
    <w:basedOn w:val="a"/>
    <w:link w:val="20"/>
    <w:uiPriority w:val="9"/>
    <w:qFormat/>
    <w:rsid w:val="00716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4463</Words>
  <Characters>25440</Characters>
  <Application>Microsoft Office Word</Application>
  <DocSecurity>0</DocSecurity>
  <Lines>212</Lines>
  <Paragraphs>59</Paragraphs>
  <ScaleCrop>false</ScaleCrop>
  <Company>Hewlett-Packard</Company>
  <LinksUpToDate>false</LinksUpToDate>
  <CharactersWithSpaces>29844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2018-01-16T07:12:00Z</dcterms:created>
  <dcterms:modified xsi:type="dcterms:W3CDTF">2018-01-16T07:15:00Z</dcterms:modified>
</cp:coreProperties>
</file>