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17" w:rsidRPr="00C77317" w:rsidRDefault="00C77317" w:rsidP="00C77317">
      <w:pPr>
        <w:shd w:val="clear" w:color="auto" w:fill="FFFFFF"/>
        <w:spacing w:after="240" w:line="288" w:lineRule="atLeast"/>
        <w:jc w:val="center"/>
        <w:outlineLvl w:val="0"/>
        <w:rPr>
          <w:rFonts w:ascii="Arial" w:eastAsia="Times New Roman" w:hAnsi="Arial" w:cs="Arial"/>
          <w:color w:val="222222"/>
          <w:kern w:val="36"/>
          <w:sz w:val="32"/>
          <w:szCs w:val="48"/>
          <w:lang w:eastAsia="ru-RU"/>
        </w:rPr>
      </w:pPr>
      <w:r w:rsidRPr="00C77317">
        <w:rPr>
          <w:rFonts w:ascii="Arial" w:eastAsia="Times New Roman" w:hAnsi="Arial" w:cs="Arial"/>
          <w:color w:val="222222"/>
          <w:kern w:val="36"/>
          <w:sz w:val="32"/>
          <w:szCs w:val="48"/>
          <w:lang w:eastAsia="ru-RU"/>
        </w:rPr>
        <w:t xml:space="preserve">Соблюдение правил дорожного движения. </w:t>
      </w:r>
    </w:p>
    <w:p w:rsidR="00C77317" w:rsidRPr="00C77317" w:rsidRDefault="00C77317" w:rsidP="00C77317">
      <w:pPr>
        <w:shd w:val="clear" w:color="auto" w:fill="FFFFFF"/>
        <w:spacing w:after="240" w:line="288" w:lineRule="atLeast"/>
        <w:jc w:val="center"/>
        <w:outlineLvl w:val="0"/>
        <w:rPr>
          <w:rFonts w:ascii="Arial" w:eastAsia="Times New Roman" w:hAnsi="Arial" w:cs="Arial"/>
          <w:color w:val="222222"/>
          <w:kern w:val="36"/>
          <w:sz w:val="32"/>
          <w:szCs w:val="48"/>
          <w:lang w:eastAsia="ru-RU"/>
        </w:rPr>
      </w:pPr>
      <w:r w:rsidRPr="00C77317">
        <w:rPr>
          <w:rFonts w:ascii="Arial" w:eastAsia="Times New Roman" w:hAnsi="Arial" w:cs="Arial"/>
          <w:color w:val="222222"/>
          <w:kern w:val="36"/>
          <w:sz w:val="32"/>
          <w:szCs w:val="48"/>
          <w:lang w:eastAsia="ru-RU"/>
        </w:rPr>
        <w:t>Памятка для родителей и подростков</w:t>
      </w:r>
    </w:p>
    <w:p w:rsid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 xml:space="preserve">"Родителям - о безопасности дорожного движения"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Кто из Вас не хочет видеть своего ребенка здоровым и невредимым? И каждый думает, что уж его-то умный и рассудительный школьник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Взрослые пытаются перебежать улицу. И перебегают (правда не всегда успешно), в чем им помогает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скорость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w:t>
      </w:r>
      <w:proofErr w:type="gramStart"/>
      <w:r w:rsidRPr="00C77317">
        <w:rPr>
          <w:rFonts w:ascii="Arial" w:eastAsia="Times New Roman" w:hAnsi="Arial" w:cs="Arial"/>
          <w:color w:val="222222"/>
          <w:sz w:val="23"/>
          <w:szCs w:val="23"/>
          <w:lang w:eastAsia="ru-RU"/>
        </w:rPr>
        <w:t>значит</w:t>
      </w:r>
      <w:proofErr w:type="gramEnd"/>
      <w:r w:rsidRPr="00C77317">
        <w:rPr>
          <w:rFonts w:ascii="Arial" w:eastAsia="Times New Roman" w:hAnsi="Arial" w:cs="Arial"/>
          <w:color w:val="222222"/>
          <w:sz w:val="23"/>
          <w:szCs w:val="23"/>
          <w:lang w:eastAsia="ru-RU"/>
        </w:rPr>
        <w:t xml:space="preserve"> реагируют по-разному. При приближении большого грузовика, даже если он движется с 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 xml:space="preserve">На детей большое внимание оказывают эмоции. Радость, удивление, интерес к чему-либо заставляют </w:t>
      </w:r>
      <w:proofErr w:type="gramStart"/>
      <w:r w:rsidRPr="00C77317">
        <w:rPr>
          <w:rFonts w:ascii="Arial" w:eastAsia="Times New Roman" w:hAnsi="Arial" w:cs="Arial"/>
          <w:color w:val="222222"/>
          <w:sz w:val="23"/>
          <w:szCs w:val="23"/>
          <w:lang w:eastAsia="ru-RU"/>
        </w:rPr>
        <w:t>напрочь</w:t>
      </w:r>
      <w:proofErr w:type="gramEnd"/>
      <w:r w:rsidRPr="00C77317">
        <w:rPr>
          <w:rFonts w:ascii="Arial" w:eastAsia="Times New Roman" w:hAnsi="Arial" w:cs="Arial"/>
          <w:color w:val="222222"/>
          <w:sz w:val="23"/>
          <w:szCs w:val="23"/>
          <w:lang w:eastAsia="ru-RU"/>
        </w:rPr>
        <w:t xml:space="preserve"> забывать об опасности, которой они могут быть подвергнуты. На поведение детей на дороге влияет даже различие темпераментов. Это отчетливо проявляется в стиле перехода дороги.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proofErr w:type="gramStart"/>
      <w:r w:rsidRPr="00C77317">
        <w:rPr>
          <w:rFonts w:ascii="Arial" w:eastAsia="Times New Roman" w:hAnsi="Arial" w:cs="Arial"/>
          <w:color w:val="222222"/>
          <w:sz w:val="23"/>
          <w:szCs w:val="23"/>
          <w:lang w:eastAsia="ru-RU"/>
        </w:rPr>
        <w:t>Так, например, у ребенка-холерика с присущей ему "нетерпимостью" при продолжительной, с его точки зрения, задержке при переходе дороги, а если еще на противоположной стороне стоит "нужный" автобус или кто-то из знакомых, нередко возникает специфическое состояние эмоционального дискомфорта, поскольку такая задержка явно противоречит его психофизической сути.</w:t>
      </w:r>
      <w:proofErr w:type="gramEnd"/>
      <w:r w:rsidRPr="00C77317">
        <w:rPr>
          <w:rFonts w:ascii="Arial" w:eastAsia="Times New Roman" w:hAnsi="Arial" w:cs="Arial"/>
          <w:color w:val="222222"/>
          <w:sz w:val="23"/>
          <w:szCs w:val="23"/>
          <w:lang w:eastAsia="ru-RU"/>
        </w:rPr>
        <w:t xml:space="preserve"> Ребенок стремится прервать такую задержку даже за счет увеличения риска. Он начинает лавировать между машинами или перебегать дорогу перед близко идущим транспортом.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 xml:space="preserve">Ребенок с меланхолическим типом темперамента, теряющийся в сложных ситуациях, начинает переход в режиме психического напряжения. А если учесть, что ему </w:t>
      </w:r>
      <w:r w:rsidRPr="00C77317">
        <w:rPr>
          <w:rFonts w:ascii="Arial" w:eastAsia="Times New Roman" w:hAnsi="Arial" w:cs="Arial"/>
          <w:color w:val="222222"/>
          <w:sz w:val="23"/>
          <w:szCs w:val="23"/>
          <w:lang w:eastAsia="ru-RU"/>
        </w:rPr>
        <w:lastRenderedPageBreak/>
        <w:t>приходится в течение дня неоднократно пересекать проезжую часть, то постепенно накапливаются чрезмерное психическое напряжение, раздражение, утомление и, в конечном итоге, возникает чувство страха. Следовательно, каждый родитель должен хорошо знать особенности темперамента своего ребенка с тем, чтобы учесть их при обучении навыкам безопасного поведения на дороге.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 xml:space="preserve">Все мы учим Правила дорожного движения в "рафинированном", т.е. идеальном виде. Но в жизни, нередко, видим совсем </w:t>
      </w:r>
      <w:proofErr w:type="gramStart"/>
      <w:r w:rsidRPr="00C77317">
        <w:rPr>
          <w:rFonts w:ascii="Arial" w:eastAsia="Times New Roman" w:hAnsi="Arial" w:cs="Arial"/>
          <w:color w:val="222222"/>
          <w:sz w:val="23"/>
          <w:szCs w:val="23"/>
          <w:lang w:eastAsia="ru-RU"/>
        </w:rPr>
        <w:t>другое</w:t>
      </w:r>
      <w:proofErr w:type="gramEnd"/>
      <w:r w:rsidRPr="00C77317">
        <w:rPr>
          <w:rFonts w:ascii="Arial" w:eastAsia="Times New Roman" w:hAnsi="Arial" w:cs="Arial"/>
          <w:color w:val="222222"/>
          <w:sz w:val="23"/>
          <w:szCs w:val="23"/>
          <w:lang w:eastAsia="ru-RU"/>
        </w:rPr>
        <w:t>.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 А сколько водителей ежедневно задерживается работниками ГИБДД в нетрезвом состоянии и все чаще в наркотическом! Нередко в дорожные происшествия попадают и нетрезвые пешеходы.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Поговорим об элементарных советах дисциплинированным участникам дорожного движения: как избежать ДТП. Советы эти, кстати, приемлемы как для пешеходов, так и для водителей.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Три "закона" безопасности на дороге. </w:t>
      </w:r>
    </w:p>
    <w:p w:rsidR="00C77317" w:rsidRPr="00C77317" w:rsidRDefault="00C77317" w:rsidP="00C77317">
      <w:pPr>
        <w:numPr>
          <w:ilvl w:val="0"/>
          <w:numId w:val="1"/>
        </w:numPr>
        <w:shd w:val="clear" w:color="auto" w:fill="FFFFFF"/>
        <w:spacing w:after="270" w:line="240" w:lineRule="auto"/>
        <w:ind w:left="0"/>
        <w:rPr>
          <w:rFonts w:ascii="Arial" w:eastAsia="Times New Roman" w:hAnsi="Arial" w:cs="Arial"/>
          <w:color w:val="222222"/>
          <w:sz w:val="23"/>
          <w:szCs w:val="23"/>
          <w:lang w:eastAsia="ru-RU"/>
        </w:rPr>
      </w:pPr>
      <w:r w:rsidRPr="00C77317">
        <w:rPr>
          <w:rFonts w:ascii="Arial" w:eastAsia="Times New Roman" w:hAnsi="Arial" w:cs="Arial"/>
          <w:b/>
          <w:bCs/>
          <w:color w:val="222222"/>
          <w:sz w:val="23"/>
          <w:lang w:eastAsia="ru-RU"/>
        </w:rPr>
        <w:t>"Закон" безопасности движения</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Чем выше скорость - тем больше опасность.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Чем выше опасность - тем меньше должна быть скорость и больше осторожность.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 xml:space="preserve">Выбор допустимой безопасной скорости зависит </w:t>
      </w:r>
      <w:proofErr w:type="gramStart"/>
      <w:r w:rsidRPr="00C77317">
        <w:rPr>
          <w:rFonts w:ascii="Arial" w:eastAsia="Times New Roman" w:hAnsi="Arial" w:cs="Arial"/>
          <w:color w:val="222222"/>
          <w:sz w:val="23"/>
          <w:szCs w:val="23"/>
          <w:lang w:eastAsia="ru-RU"/>
        </w:rPr>
        <w:t>о</w:t>
      </w:r>
      <w:proofErr w:type="gramEnd"/>
      <w:r w:rsidRPr="00C77317">
        <w:rPr>
          <w:rFonts w:ascii="Arial" w:eastAsia="Times New Roman" w:hAnsi="Arial" w:cs="Arial"/>
          <w:color w:val="222222"/>
          <w:sz w:val="23"/>
          <w:szCs w:val="23"/>
          <w:lang w:eastAsia="ru-RU"/>
        </w:rPr>
        <w:t xml:space="preserve"> </w:t>
      </w:r>
      <w:proofErr w:type="gramStart"/>
      <w:r w:rsidRPr="00C77317">
        <w:rPr>
          <w:rFonts w:ascii="Arial" w:eastAsia="Times New Roman" w:hAnsi="Arial" w:cs="Arial"/>
          <w:color w:val="222222"/>
          <w:sz w:val="23"/>
          <w:szCs w:val="23"/>
          <w:lang w:eastAsia="ru-RU"/>
        </w:rPr>
        <w:t>ряда</w:t>
      </w:r>
      <w:proofErr w:type="gramEnd"/>
      <w:r w:rsidRPr="00C77317">
        <w:rPr>
          <w:rFonts w:ascii="Arial" w:eastAsia="Times New Roman" w:hAnsi="Arial" w:cs="Arial"/>
          <w:color w:val="222222"/>
          <w:sz w:val="23"/>
          <w:szCs w:val="23"/>
          <w:lang w:eastAsia="ru-RU"/>
        </w:rPr>
        <w:t xml:space="preserve"> условий: состояния дороги, дальности видимости, обзорности, интенсивности и характера движения, особенности устройства и технического состояния автомобилей, а также вида перевозимого груза. Из них самыми главными условиями безопасности дорожного движения являются: видимость и обзорность. Видимость - возможность различать детали дорожной обстановки. Она зависит от погодных условий, освещения, степени контраста проезжей части дороги по отношению к другим элементам дороги. Обзорность - это возможность наблюдать проезжую часть и дорожную обстановку по сторонам и перед собой т.е. отсутствие в поле зрения человека, различных препятствий на дороге. Пешеходу это не менее важно, сем водителю. Недаром первое правило пешехода - переходи дорогу там, где она хорошо просматривается в обе стороны!    </w:t>
      </w:r>
    </w:p>
    <w:p w:rsidR="00C77317" w:rsidRPr="00C77317" w:rsidRDefault="00C77317" w:rsidP="00C77317">
      <w:pPr>
        <w:numPr>
          <w:ilvl w:val="0"/>
          <w:numId w:val="1"/>
        </w:numPr>
        <w:shd w:val="clear" w:color="auto" w:fill="FFFFFF"/>
        <w:spacing w:after="270" w:line="240" w:lineRule="auto"/>
        <w:ind w:left="0"/>
        <w:rPr>
          <w:rFonts w:ascii="Arial" w:eastAsia="Times New Roman" w:hAnsi="Arial" w:cs="Arial"/>
          <w:color w:val="222222"/>
          <w:sz w:val="23"/>
          <w:szCs w:val="23"/>
          <w:lang w:eastAsia="ru-RU"/>
        </w:rPr>
      </w:pPr>
      <w:r w:rsidRPr="00C77317">
        <w:rPr>
          <w:rFonts w:ascii="Arial" w:eastAsia="Times New Roman" w:hAnsi="Arial" w:cs="Arial"/>
          <w:b/>
          <w:bCs/>
          <w:color w:val="222222"/>
          <w:sz w:val="23"/>
          <w:lang w:eastAsia="ru-RU"/>
        </w:rPr>
        <w:t>"Закон" безопасности движения </w:t>
      </w:r>
      <w:r w:rsidRPr="00C77317">
        <w:rPr>
          <w:rFonts w:ascii="Arial" w:eastAsia="Times New Roman" w:hAnsi="Arial" w:cs="Arial"/>
          <w:color w:val="222222"/>
          <w:sz w:val="23"/>
          <w:szCs w:val="23"/>
          <w:lang w:eastAsia="ru-RU"/>
        </w:rPr>
        <w:t>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Правило "темного подвала": не видишь - остановись или резко снижай скорость.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 "ловушка".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    </w:t>
      </w:r>
    </w:p>
    <w:p w:rsidR="00C77317" w:rsidRPr="00C77317" w:rsidRDefault="00C77317" w:rsidP="00C77317">
      <w:pPr>
        <w:numPr>
          <w:ilvl w:val="0"/>
          <w:numId w:val="1"/>
        </w:numPr>
        <w:shd w:val="clear" w:color="auto" w:fill="FFFFFF"/>
        <w:spacing w:after="270" w:line="240" w:lineRule="auto"/>
        <w:ind w:left="0"/>
        <w:rPr>
          <w:rFonts w:ascii="Arial" w:eastAsia="Times New Roman" w:hAnsi="Arial" w:cs="Arial"/>
          <w:color w:val="222222"/>
          <w:sz w:val="23"/>
          <w:szCs w:val="23"/>
          <w:lang w:eastAsia="ru-RU"/>
        </w:rPr>
      </w:pPr>
      <w:r w:rsidRPr="00C77317">
        <w:rPr>
          <w:rFonts w:ascii="Arial" w:eastAsia="Times New Roman" w:hAnsi="Arial" w:cs="Arial"/>
          <w:b/>
          <w:bCs/>
          <w:color w:val="222222"/>
          <w:sz w:val="23"/>
          <w:lang w:eastAsia="ru-RU"/>
        </w:rPr>
        <w:lastRenderedPageBreak/>
        <w:t>"Закон" безопасности движения </w:t>
      </w:r>
      <w:r w:rsidRPr="00C77317">
        <w:rPr>
          <w:rFonts w:ascii="Arial" w:eastAsia="Times New Roman" w:hAnsi="Arial" w:cs="Arial"/>
          <w:color w:val="222222"/>
          <w:sz w:val="23"/>
          <w:szCs w:val="23"/>
          <w:lang w:eastAsia="ru-RU"/>
        </w:rPr>
        <w:t>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"Чувствуй дорогу", умей видеть, наблюдать и предвидеть.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Действуй безопасно!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Чтобы защитить себя, вы должны уметь предвидеть возможные ошибки других участников движения и быть готовы своими встречными действиями упредить и компенсировать эти ошибки.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И какой бы тип темперамента не доминировал у Вашего ребенка, нужно, чтобы он при подходе к проезжей части умел настроиться на переход. А для этого необходимо исключить спешку и суету.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Особое внимание уделите детям с дефектами зрения и слуха. В зимнее время обращайте внимание детей на снежные бордюры вдоль дорог. На них не нужно вставать, потому что очень легко соскользнуть под колеса проезжающих машин. Даже поток воздуха от проезжающего мимо транспорта может увлечь ребенка за собой.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Для безопасности дорожного движения имеет значение и одежда ребенка. Капюшон, зимняя шапка, туго затянутые шарфы сковывают и ограничивают движение, ухудшают слух, затрудняют поворот головы. Об этом надо помнить, кутая ребенка, и напомнить ему, что при переходе проезжей части нужно неоднократно оценивать обстановку. Кроме того, рекомендуем приобретать детям одежду и аксессуары со светоотражающими элементами, которые сделают вашего ребенка заметным в вечернее, ночное время и в условиях недостаточной видимости.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Летнее время тоже имеет свои особенности. Во-первых, значительно возрастает количество автотранспорта, потому что на дороги выезжают те водители, которые зимой не пользовались машиной, и навыки вождения у них, естественно, ослабли. Наконец, на дороге появляются мотоциклы - от них пешеходы за зимний период вообще отвыкли. Ребенку нужно показать, как неожиданно эти транспортные средства появляются из-за автобусов, машин, создавая угрозу для пешеходов.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 xml:space="preserve">Если вы купили ребенку велосипед, то надо объяснить ему правила пользования им на дороге. Ребенок должен усвоить - кататься на велосипеде можно только в специально отведенных местах - дворах, парках, скверах, стадионах. Необходимо рассказать ему и об ошибках велосипедистов, приводящих к ДТП. Детям же младше </w:t>
      </w:r>
      <w:r w:rsidRPr="00C77317">
        <w:rPr>
          <w:rFonts w:ascii="Arial" w:eastAsia="Times New Roman" w:hAnsi="Arial" w:cs="Arial"/>
          <w:color w:val="222222"/>
          <w:sz w:val="23"/>
          <w:szCs w:val="23"/>
          <w:lang w:eastAsia="ru-RU"/>
        </w:rPr>
        <w:lastRenderedPageBreak/>
        <w:t>14-ти летнего возраста вообще запрещается движение на велосипедах по дорогам общего пользования. Нельзя сажать ребенка на раму или багажник, катая его на своем велосипеде. Для этого велосипед должен быть оборудован специальным сидением и подножками.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 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мамой или папой - значит так можно вообще. Если ничего не случилось, когда переходил через дорогу с папой или мамой - значит, ничего никогда не случится. Если так сделал папа или мама - значит так надо делать всегда. Нарушая правила, родители закладывают основу будущей трагедии.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Но это еще не все. Нельзя забывать об ответственности за своих несовершеннолетних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Гражданским кодексом именно родители являются гражданскими ответчиками и несут материальную ответственность за ущерб, причиненный преступными действиями своего ребенка. </w:t>
      </w:r>
    </w:p>
    <w:p w:rsidR="00C77317" w:rsidRPr="00C77317" w:rsidRDefault="00C77317" w:rsidP="00C77317">
      <w:pPr>
        <w:shd w:val="clear" w:color="auto" w:fill="FFFFFF"/>
        <w:spacing w:after="270" w:line="240" w:lineRule="auto"/>
        <w:rPr>
          <w:rFonts w:ascii="Arial" w:eastAsia="Times New Roman" w:hAnsi="Arial" w:cs="Arial"/>
          <w:color w:val="222222"/>
          <w:sz w:val="23"/>
          <w:szCs w:val="23"/>
          <w:lang w:eastAsia="ru-RU"/>
        </w:rPr>
      </w:pPr>
      <w:r w:rsidRPr="00C77317">
        <w:rPr>
          <w:rFonts w:ascii="Arial" w:eastAsia="Times New Roman" w:hAnsi="Arial" w:cs="Arial"/>
          <w:color w:val="222222"/>
          <w:sz w:val="23"/>
          <w:szCs w:val="23"/>
          <w:lang w:eastAsia="ru-RU"/>
        </w:rPr>
        <w:t>В соответствии со ст.1074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 </w:t>
      </w:r>
    </w:p>
    <w:p w:rsidR="00211469" w:rsidRDefault="00211469"/>
    <w:sectPr w:rsidR="00211469" w:rsidSect="00211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15EE0"/>
    <w:multiLevelType w:val="multilevel"/>
    <w:tmpl w:val="983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317"/>
    <w:rsid w:val="00211469"/>
    <w:rsid w:val="00553705"/>
    <w:rsid w:val="009416B1"/>
    <w:rsid w:val="00C77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469"/>
  </w:style>
  <w:style w:type="paragraph" w:styleId="1">
    <w:name w:val="heading 1"/>
    <w:basedOn w:val="a"/>
    <w:link w:val="10"/>
    <w:uiPriority w:val="9"/>
    <w:qFormat/>
    <w:rsid w:val="00C77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3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7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7317"/>
    <w:rPr>
      <w:b/>
      <w:bCs/>
    </w:rPr>
  </w:style>
</w:styles>
</file>

<file path=word/webSettings.xml><?xml version="1.0" encoding="utf-8"?>
<w:webSettings xmlns:r="http://schemas.openxmlformats.org/officeDocument/2006/relationships" xmlns:w="http://schemas.openxmlformats.org/wordprocessingml/2006/main">
  <w:divs>
    <w:div w:id="2555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1772</Words>
  <Characters>10107</Characters>
  <Application>Microsoft Office Word</Application>
  <DocSecurity>0</DocSecurity>
  <Lines>84</Lines>
  <Paragraphs>23</Paragraphs>
  <ScaleCrop>false</ScaleCrop>
  <Company>Microsoft</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2022-03-22T08:36:00Z</dcterms:created>
  <dcterms:modified xsi:type="dcterms:W3CDTF">2022-03-22T08:37:00Z</dcterms:modified>
</cp:coreProperties>
</file>