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CD" w:rsidRP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b/>
          <w:color w:val="FF0000"/>
          <w:sz w:val="24"/>
          <w:szCs w:val="24"/>
        </w:rPr>
        <w:t>Работы высылаем мне в контакте</w:t>
      </w:r>
      <w:r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pnvic</w:t>
        </w:r>
      </w:hyperlink>
      <w:r w:rsidRPr="00243BCD">
        <w:rPr>
          <w:rFonts w:ascii="Times New Roman" w:hAnsi="Times New Roman" w:cs="Times New Roman"/>
          <w:sz w:val="24"/>
          <w:szCs w:val="24"/>
        </w:rPr>
        <w:t xml:space="preserve">  </w:t>
      </w:r>
      <w:r w:rsidRPr="00243BCD">
        <w:rPr>
          <w:rFonts w:ascii="Times New Roman" w:hAnsi="Times New Roman" w:cs="Times New Roman"/>
          <w:b/>
          <w:color w:val="FF0000"/>
          <w:sz w:val="24"/>
          <w:szCs w:val="24"/>
        </w:rPr>
        <w:t>или на почту школы</w:t>
      </w:r>
      <w:r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43BC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636F2" w:rsidRPr="00243BCD" w:rsidRDefault="00243BC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243BCD" w:rsidRP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>Тема: Лондонский зоопарк.  Московский зоопарк. Мой визит в зоопарк.</w:t>
      </w:r>
    </w:p>
    <w:p w:rsidR="00243BCD" w:rsidRPr="009E6FA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9E6FA2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https://resh.edu.ru/subject/lesson/655/</w:t>
        </w:r>
      </w:hyperlink>
    </w:p>
    <w:p w:rsidR="00243BCD" w:rsidRP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243BCD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по 4 предложения о Лондонском зоопарке и о Московском зоопарке.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FA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B72A75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72A75">
        <w:rPr>
          <w:rFonts w:ascii="Times New Roman" w:hAnsi="Times New Roman" w:cs="Times New Roman"/>
          <w:sz w:val="24"/>
          <w:szCs w:val="24"/>
        </w:rPr>
        <w:t>Поздравление-сюрприз</w:t>
      </w:r>
      <w:proofErr w:type="gramStart"/>
      <w:r w:rsidRPr="00B72A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https://resh.edu.ru/subject/lesson/508/</w:t>
        </w:r>
      </w:hyperlink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поздравление близкому другу или родственнику с Новым годом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B72A75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00A38">
        <w:rPr>
          <w:rFonts w:ascii="Times New Roman" w:hAnsi="Times New Roman" w:cs="Times New Roman"/>
          <w:sz w:val="24"/>
          <w:szCs w:val="24"/>
        </w:rPr>
        <w:t>Вступайте в наш клуб.</w:t>
      </w:r>
      <w:r w:rsidRPr="00D00A38">
        <w:rPr>
          <w:rFonts w:ascii="Times New Roman" w:hAnsi="Times New Roman" w:cs="Times New Roman"/>
          <w:color w:val="000000"/>
          <w:sz w:val="24"/>
          <w:szCs w:val="24"/>
        </w:rPr>
        <w:t xml:space="preserve"> Разные вкусы. Мода.</w:t>
      </w:r>
    </w:p>
    <w:p w:rsidR="009E6FA2" w:rsidRP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1B508E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https://resh.edu.ru/subject/lesson/5427/start/134730/</w:t>
        </w:r>
      </w:hyperlink>
      <w:r w:rsidR="001B5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о современной моде. Что вы считаете можно носить, а что нет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E6FA2" w:rsidRPr="00B72A75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B508E">
        <w:rPr>
          <w:rFonts w:ascii="Times New Roman" w:hAnsi="Times New Roman" w:cs="Times New Roman"/>
          <w:sz w:val="24"/>
          <w:szCs w:val="24"/>
        </w:rPr>
        <w:t xml:space="preserve">Контрольная работа: </w:t>
      </w:r>
      <w:r w:rsidR="001B508E" w:rsidRPr="001B508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Вопросительные предложения в косвенной речи</w:t>
      </w:r>
      <w:r w:rsidRPr="001B50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FA2" w:rsidRPr="009E6FA2" w:rsidRDefault="001B508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 тему</w:t>
      </w:r>
      <w:r w:rsidR="009E6FA2" w:rsidRPr="00243BC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https://www.dinternal.com.ua/grammar/indirectd-speech/indirect-questions/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Default="001B508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10 вопросительных предложений в косвенной речи</w:t>
      </w:r>
      <w:r w:rsidR="009E6FA2"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B72A75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B12A7">
        <w:rPr>
          <w:rFonts w:ascii="Times New Roman" w:hAnsi="Times New Roman"/>
          <w:sz w:val="24"/>
          <w:szCs w:val="24"/>
        </w:rPr>
        <w:t>Презентации об удивительных людях</w:t>
      </w:r>
      <w:r w:rsidRPr="00D00A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275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эссе о любой известной личности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B72A75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B12A7">
        <w:rPr>
          <w:rFonts w:ascii="Times New Roman" w:hAnsi="Times New Roman"/>
          <w:sz w:val="24"/>
          <w:szCs w:val="24"/>
        </w:rPr>
        <w:t>Придаточные предложения. Аудирование. Прилагательные</w:t>
      </w:r>
      <w:r w:rsidRPr="00D00A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275" w:rsidRPr="009E6FA2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0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https://resh.edu.ru/subject/lesson/3569/start/56318/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275" w:rsidRPr="00243BCD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0A4275" w:rsidRDefault="000A4275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5 придаточных предложений</w:t>
      </w:r>
      <w:r w:rsidRPr="00243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243BCD" w:rsidRDefault="009E6FA2" w:rsidP="009E6FA2">
      <w:pPr>
        <w:rPr>
          <w:rFonts w:ascii="Times New Roman" w:hAnsi="Times New Roman" w:cs="Times New Roman"/>
          <w:sz w:val="24"/>
          <w:szCs w:val="24"/>
        </w:rPr>
      </w:pPr>
    </w:p>
    <w:p w:rsidR="003C24FE" w:rsidRPr="00243BCD" w:rsidRDefault="003C24FE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9E6FA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https://resh.edu.ru/subject/lesson/2924/start/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243BCD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9E6FA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3BCD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й: Как вы счита</w:t>
      </w:r>
      <w:r w:rsidR="008607F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те, что значит жить по правилам?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87635">
        <w:rPr>
          <w:rFonts w:ascii="Times New Roman" w:hAnsi="Times New Roman" w:cs="Times New Roman"/>
          <w:sz w:val="24"/>
          <w:szCs w:val="24"/>
        </w:rPr>
        <w:t>Моральный выбор – это ответственность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2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</w:t>
        </w:r>
        <w:r w:rsidRPr="00DD31D6">
          <w:t xml:space="preserve"> </w:t>
        </w:r>
        <w:r w:rsidRPr="00DD31D6">
          <w:rPr>
            <w:rStyle w:val="a3"/>
            <w:rFonts w:ascii="Times New Roman" w:hAnsi="Times New Roman" w:cs="Times New Roman"/>
            <w:sz w:val="24"/>
            <w:szCs w:val="24"/>
          </w:rPr>
          <w:t xml:space="preserve">https://resh.edu.ru/subject/lesson/2949/start/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3BCD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й: Какие моральные нормы Вы соблюдаете?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1769F">
        <w:rPr>
          <w:rFonts w:ascii="Times New Roman" w:hAnsi="Times New Roman" w:cs="Times New Roman"/>
          <w:sz w:val="24"/>
          <w:szCs w:val="24"/>
        </w:rPr>
        <w:t>Выборы, референдум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3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https://resh.edu.ru/subject/lesson/2957/start/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>Напишите</w:t>
      </w:r>
      <w:r>
        <w:rPr>
          <w:rFonts w:ascii="Times New Roman" w:hAnsi="Times New Roman" w:cs="Times New Roman"/>
          <w:sz w:val="24"/>
          <w:szCs w:val="24"/>
        </w:rPr>
        <w:t>: В каких выборах участвовали Ваши родители? О каких выборах Вы знаете? В чем разница между выборами и референдумом?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DD31D6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D31D6">
        <w:rPr>
          <w:rFonts w:ascii="Times New Roman" w:eastAsia="Calibri" w:hAnsi="Times New Roman" w:cs="Times New Roman"/>
          <w:sz w:val="24"/>
          <w:szCs w:val="24"/>
        </w:rPr>
        <w:t>Общество как сложная динамическая система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https://resh.edu.ru/subject/lesson/5839/start/205321/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lastRenderedPageBreak/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>Напишите</w:t>
      </w:r>
      <w:r>
        <w:rPr>
          <w:rFonts w:ascii="Times New Roman" w:hAnsi="Times New Roman" w:cs="Times New Roman"/>
          <w:sz w:val="24"/>
          <w:szCs w:val="24"/>
        </w:rPr>
        <w:t>: Как вы поняли, что такое общество как сложная динамическая система?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DD31D6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D31D6">
        <w:rPr>
          <w:rFonts w:ascii="Times New Roman" w:eastAsia="Calibri" w:hAnsi="Times New Roman" w:cs="Times New Roman"/>
          <w:sz w:val="24"/>
          <w:szCs w:val="24"/>
        </w:rPr>
        <w:t>Религиозные объединения и организации в РФ. Глобальная угроза международного терроризма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https://resh.edu.ru/subject/lesson/5477/start/84594/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Вышлите ответы на вопросы после параграфа по тему.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DD31D6" w:rsidRPr="001D0DBB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DB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D0DBB" w:rsidRPr="001D0DBB">
        <w:rPr>
          <w:rFonts w:ascii="Times New Roman" w:eastAsia="Calibri" w:hAnsi="Times New Roman" w:cs="Times New Roman"/>
          <w:sz w:val="24"/>
          <w:szCs w:val="24"/>
        </w:rPr>
        <w:t>Деньги, их функции</w:t>
      </w:r>
      <w:r w:rsidRPr="001D0DBB">
        <w:rPr>
          <w:rFonts w:ascii="Times New Roman" w:hAnsi="Times New Roman" w:cs="Times New Roman"/>
          <w:sz w:val="24"/>
          <w:szCs w:val="24"/>
        </w:rPr>
        <w:t>.</w:t>
      </w:r>
      <w:r w:rsidR="001D0DBB" w:rsidRPr="001D0DBB">
        <w:rPr>
          <w:rFonts w:ascii="Times New Roman" w:hAnsi="Times New Roman" w:cs="Times New Roman"/>
          <w:sz w:val="24"/>
          <w:szCs w:val="24"/>
        </w:rPr>
        <w:t xml:space="preserve"> </w:t>
      </w:r>
      <w:r w:rsidR="001D0DBB" w:rsidRPr="001D0DBB">
        <w:rPr>
          <w:rFonts w:ascii="Times New Roman" w:eastAsia="Calibri" w:hAnsi="Times New Roman" w:cs="Times New Roman"/>
          <w:sz w:val="24"/>
          <w:szCs w:val="24"/>
        </w:rPr>
        <w:t>Виды, причины и последствия инфляции.</w:t>
      </w:r>
    </w:p>
    <w:p w:rsidR="00DD31D6" w:rsidRPr="009E6FA2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6" w:history="1">
        <w:r w:rsidR="001D0DBB" w:rsidRPr="009B053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https://resh.edu.ru/subject/lesson/4884/start/227234/</w:t>
        </w:r>
      </w:hyperlink>
      <w:r w:rsidR="001D0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243BCD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1 + </w:t>
      </w:r>
      <w:r w:rsidRPr="00243BC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43BCD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D31D6" w:rsidRDefault="00DD31D6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1D0DBB">
        <w:rPr>
          <w:rFonts w:ascii="Times New Roman" w:hAnsi="Times New Roman" w:cs="Times New Roman"/>
          <w:sz w:val="24"/>
          <w:szCs w:val="24"/>
        </w:rPr>
        <w:t>ответы на вопросы после параграфа по теме.</w:t>
      </w:r>
    </w:p>
    <w:p w:rsidR="00EA22F5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243BCD" w:rsidRDefault="00EA22F5" w:rsidP="00EA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ИГЗ по Обществознанию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60139">
        <w:rPr>
          <w:rFonts w:ascii="Times New Roman" w:hAnsi="Times New Roman" w:cs="Times New Roman"/>
          <w:sz w:val="24"/>
          <w:szCs w:val="24"/>
        </w:rPr>
        <w:t>Что значит жить по правилам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ответьте на вопросы после параграфа в учебнике.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87635">
        <w:rPr>
          <w:rFonts w:ascii="Times New Roman" w:hAnsi="Times New Roman" w:cs="Times New Roman"/>
          <w:sz w:val="24"/>
          <w:szCs w:val="24"/>
        </w:rPr>
        <w:t>Моральный выбор – это ответственность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ответьте на вопросы после параграфа в учебнике.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3BC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1769F">
        <w:rPr>
          <w:rFonts w:ascii="Times New Roman" w:hAnsi="Times New Roman" w:cs="Times New Roman"/>
          <w:sz w:val="24"/>
          <w:szCs w:val="24"/>
        </w:rPr>
        <w:t>Выборы, референдум</w:t>
      </w:r>
      <w:r w:rsidRPr="00243BCD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ответьте на вопросы после параграфа в учебнике.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D31D6">
        <w:rPr>
          <w:rFonts w:ascii="Times New Roman" w:eastAsia="Calibri" w:hAnsi="Times New Roman" w:cs="Times New Roman"/>
          <w:sz w:val="24"/>
          <w:szCs w:val="24"/>
        </w:rPr>
        <w:t>Общество как сложная динамическая система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ответьте на вопросы после параграфа в учебнике.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DD31D6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D31D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Социальное познание</w:t>
      </w:r>
      <w:r w:rsidRPr="00DD31D6">
        <w:rPr>
          <w:rFonts w:ascii="Times New Roman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составьте план эссе к теме Познание.</w:t>
      </w:r>
    </w:p>
    <w:p w:rsidR="00EA22F5" w:rsidRPr="00243BCD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243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EA22F5" w:rsidRPr="001D0DBB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D0DB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62B35">
        <w:rPr>
          <w:rFonts w:ascii="Times New Roman" w:hAnsi="Times New Roman" w:cs="Times New Roman"/>
        </w:rPr>
        <w:t>Государство в рыночной экономике</w:t>
      </w:r>
      <w:r w:rsidRPr="001D0D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22F5" w:rsidRPr="009E6FA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составьте план эссе к теме </w:t>
      </w:r>
      <w:r w:rsidRPr="00C62B35">
        <w:rPr>
          <w:rFonts w:ascii="Times New Roman" w:hAnsi="Times New Roman" w:cs="Times New Roman"/>
        </w:rPr>
        <w:t>«Экономическая сфера жизни общества».</w:t>
      </w:r>
      <w:r>
        <w:rPr>
          <w:rFonts w:ascii="Times New Roman" w:hAnsi="Times New Roman" w:cs="Times New Roman"/>
        </w:rPr>
        <w:t xml:space="preserve"> Используйте понятия по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2F5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9E6FA2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7F84" w:rsidRPr="00243BCD" w:rsidRDefault="00E07F84" w:rsidP="00E07F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ИГЗ по Английскому языку</w:t>
      </w:r>
    </w:p>
    <w:p w:rsidR="00DD31D6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каждой теме, данной в разделе предмета «Английский язык» пишите мини-эссе по теме (от 100 до 150 слов).</w:t>
      </w:r>
    </w:p>
    <w:p w:rsidR="006130DE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6130DE" w:rsidRDefault="006130DE" w:rsidP="006130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6130DE" w:rsidRDefault="006130D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DE">
        <w:rPr>
          <w:rFonts w:ascii="Times New Roman" w:hAnsi="Times New Roman" w:cs="Times New Roman"/>
          <w:b/>
          <w:sz w:val="24"/>
          <w:szCs w:val="24"/>
          <w:u w:val="single"/>
        </w:rPr>
        <w:t>7-9 класс</w:t>
      </w:r>
    </w:p>
    <w:p w:rsidR="006130DE" w:rsidRPr="009E6FA2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на следующей неделе или высылаем мне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6130DE" w:rsidRPr="009E6FA2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A4275"/>
    <w:rsid w:val="001B508E"/>
    <w:rsid w:val="001D0DBB"/>
    <w:rsid w:val="00243BCD"/>
    <w:rsid w:val="003C24FE"/>
    <w:rsid w:val="005636F2"/>
    <w:rsid w:val="006130DE"/>
    <w:rsid w:val="008607FF"/>
    <w:rsid w:val="009E6FA2"/>
    <w:rsid w:val="00DD31D6"/>
    <w:rsid w:val="00E07F84"/>
    <w:rsid w:val="00EA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27/start/134730/" TargetMode="External"/><Relationship Id="rId13" Type="http://schemas.openxmlformats.org/officeDocument/2006/relationships/hyperlink" Target="https://resh.edu.ru/subject/lesson/2957/star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08/" TargetMode="External"/><Relationship Id="rId12" Type="http://schemas.openxmlformats.org/officeDocument/2006/relationships/hyperlink" Target="https://resh.edu.ru/subject/lesson/2924/star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884/start/227234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55/" TargetMode="External"/><Relationship Id="rId11" Type="http://schemas.openxmlformats.org/officeDocument/2006/relationships/hyperlink" Target="https://resh.edu.ru/subject/lesson/2924/start/" TargetMode="External"/><Relationship Id="rId5" Type="http://schemas.openxmlformats.org/officeDocument/2006/relationships/hyperlink" Target="mailto:vsosh@mail.ru" TargetMode="External"/><Relationship Id="rId15" Type="http://schemas.openxmlformats.org/officeDocument/2006/relationships/hyperlink" Target="https://resh.edu.ru/subject/lesson/5477/start/84594/" TargetMode="External"/><Relationship Id="rId10" Type="http://schemas.openxmlformats.org/officeDocument/2006/relationships/hyperlink" Target="https://resh.edu.ru/subject/lesson/3569/start/56318/" TargetMode="External"/><Relationship Id="rId4" Type="http://schemas.openxmlformats.org/officeDocument/2006/relationships/hyperlink" Target="https://vk.com/pnvic" TargetMode="External"/><Relationship Id="rId9" Type="http://schemas.openxmlformats.org/officeDocument/2006/relationships/hyperlink" Target="https://www.dinternal.com.ua/grammar/indirectd-speech/indirect-questions/" TargetMode="External"/><Relationship Id="rId14" Type="http://schemas.openxmlformats.org/officeDocument/2006/relationships/hyperlink" Target="https://resh.edu.ru/subject/lesson/5839/start/2053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11</cp:revision>
  <dcterms:created xsi:type="dcterms:W3CDTF">2020-11-07T12:51:00Z</dcterms:created>
  <dcterms:modified xsi:type="dcterms:W3CDTF">2020-11-07T13:32:00Z</dcterms:modified>
</cp:coreProperties>
</file>