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6C" w:rsidRPr="00463C6C" w:rsidRDefault="003C7C6C" w:rsidP="003C7C6C">
      <w:pPr>
        <w:pStyle w:val="a3"/>
        <w:rPr>
          <w:b/>
        </w:rPr>
      </w:pPr>
      <w:r w:rsidRPr="00463C6C">
        <w:rPr>
          <w:b/>
        </w:rPr>
        <w:t xml:space="preserve">Работы высылаем мне на почту </w:t>
      </w:r>
      <w:proofErr w:type="spellStart"/>
      <w:r w:rsidRPr="00463C6C">
        <w:rPr>
          <w:b/>
          <w:lang w:val="en-US"/>
        </w:rPr>
        <w:t>zolotmargarita</w:t>
      </w:r>
      <w:proofErr w:type="spellEnd"/>
      <w:r w:rsidRPr="00463C6C">
        <w:rPr>
          <w:b/>
        </w:rPr>
        <w:t>@</w:t>
      </w:r>
      <w:r w:rsidRPr="00463C6C">
        <w:rPr>
          <w:b/>
          <w:lang w:val="en-US"/>
        </w:rPr>
        <w:t>mail</w:t>
      </w:r>
      <w:r w:rsidRPr="00463C6C">
        <w:rPr>
          <w:b/>
        </w:rPr>
        <w:t>.</w:t>
      </w:r>
      <w:proofErr w:type="spellStart"/>
      <w:r w:rsidRPr="00463C6C">
        <w:rPr>
          <w:b/>
          <w:lang w:val="en-US"/>
        </w:rPr>
        <w:t>ru</w:t>
      </w:r>
      <w:proofErr w:type="spellEnd"/>
      <w:r w:rsidRPr="00463C6C">
        <w:rPr>
          <w:b/>
        </w:rPr>
        <w:t xml:space="preserve">  или на почту школы: vsosh@mail.ru</w:t>
      </w:r>
    </w:p>
    <w:p w:rsidR="003C7C6C" w:rsidRPr="00463C6C" w:rsidRDefault="003C7C6C" w:rsidP="003C7C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C6C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3C7C6C" w:rsidRPr="00463C6C" w:rsidRDefault="003C7C6C" w:rsidP="003C7C6C">
      <w:pPr>
        <w:rPr>
          <w:rFonts w:ascii="Times New Roman" w:hAnsi="Times New Roman" w:cs="Times New Roman"/>
          <w:b/>
          <w:sz w:val="24"/>
          <w:szCs w:val="24"/>
        </w:rPr>
      </w:pPr>
      <w:r w:rsidRPr="00463C6C">
        <w:rPr>
          <w:rFonts w:ascii="Times New Roman" w:hAnsi="Times New Roman" w:cs="Times New Roman"/>
          <w:b/>
          <w:sz w:val="24"/>
          <w:szCs w:val="24"/>
        </w:rPr>
        <w:t xml:space="preserve">10 класс </w:t>
      </w:r>
    </w:p>
    <w:p w:rsidR="003C7C6C" w:rsidRPr="00A10847" w:rsidRDefault="003C7C6C" w:rsidP="003C7C6C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24CB1">
        <w:rPr>
          <w:sz w:val="24"/>
          <w:szCs w:val="24"/>
        </w:rPr>
        <w:t xml:space="preserve"> </w:t>
      </w:r>
      <w:r w:rsidRPr="00A10847">
        <w:rPr>
          <w:rFonts w:ascii="Times New Roman" w:hAnsi="Times New Roman" w:cs="Times New Roman"/>
          <w:sz w:val="24"/>
          <w:szCs w:val="24"/>
        </w:rPr>
        <w:t>Самостоятельные части речи Имя существительное как часть речи. Орфография имени существительного. Правописание падежных окончаний имён существительных.</w:t>
      </w:r>
    </w:p>
    <w:p w:rsidR="003C7C6C" w:rsidRDefault="003C7C6C" w:rsidP="003C7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Прослушать урок № 11 на сайте Российская электронная школа и выполнить тренировочные задания и контрольные задания В1.</w:t>
      </w:r>
    </w:p>
    <w:p w:rsidR="003C7C6C" w:rsidRPr="00463C6C" w:rsidRDefault="003C7C6C" w:rsidP="003C7C6C">
      <w:pPr>
        <w:rPr>
          <w:rFonts w:ascii="Times New Roman" w:hAnsi="Times New Roman" w:cs="Times New Roman"/>
          <w:b/>
          <w:sz w:val="24"/>
          <w:szCs w:val="24"/>
        </w:rPr>
      </w:pPr>
      <w:r w:rsidRPr="00463C6C">
        <w:rPr>
          <w:rFonts w:ascii="Times New Roman" w:hAnsi="Times New Roman" w:cs="Times New Roman"/>
          <w:b/>
          <w:sz w:val="24"/>
          <w:szCs w:val="24"/>
        </w:rPr>
        <w:t xml:space="preserve"> 11 класс </w:t>
      </w:r>
    </w:p>
    <w:p w:rsidR="003C7C6C" w:rsidRPr="00750029" w:rsidRDefault="003C7C6C" w:rsidP="003C7C6C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50029">
        <w:rPr>
          <w:rFonts w:ascii="Times New Roman" w:hAnsi="Times New Roman" w:cs="Times New Roman"/>
          <w:sz w:val="24"/>
          <w:szCs w:val="24"/>
        </w:rPr>
        <w:t>Основные принципы русской пунктуации. Пунктуационный анализ</w:t>
      </w:r>
      <w:r w:rsidRPr="00957142">
        <w:rPr>
          <w:rFonts w:ascii="Times New Roman" w:hAnsi="Times New Roman" w:cs="Times New Roman"/>
          <w:sz w:val="24"/>
          <w:szCs w:val="24"/>
        </w:rPr>
        <w:t xml:space="preserve"> </w:t>
      </w:r>
      <w:r w:rsidRPr="00750029">
        <w:rPr>
          <w:rFonts w:ascii="Times New Roman" w:hAnsi="Times New Roman" w:cs="Times New Roman"/>
          <w:sz w:val="24"/>
          <w:szCs w:val="24"/>
        </w:rPr>
        <w:t>Словосочетание. Виды синтаксической связи</w:t>
      </w:r>
    </w:p>
    <w:p w:rsidR="003C7C6C" w:rsidRPr="00F86EB6" w:rsidRDefault="003C7C6C" w:rsidP="003C7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Прослушать урок № 3 для 11 класса на сайте Российская электронная школа и выполнить тренировочные задания и контрольные задания В1.   </w:t>
      </w:r>
    </w:p>
    <w:p w:rsidR="003C7C6C" w:rsidRPr="00F86EB6" w:rsidRDefault="003C7C6C" w:rsidP="003C7C6C"/>
    <w:p w:rsidR="006B7FA2" w:rsidRDefault="006B7FA2"/>
    <w:sectPr w:rsidR="006B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/>
  <w:defaultTabStop w:val="708"/>
  <w:characterSpacingControl w:val="doNotCompress"/>
  <w:compat>
    <w:useFELayout/>
  </w:compat>
  <w:rsids>
    <w:rsidRoot w:val="003C7C6C"/>
    <w:rsid w:val="003C7C6C"/>
    <w:rsid w:val="006B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>Grizli777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Razor Raymon</dc:creator>
  <cp:keywords/>
  <dc:description/>
  <cp:lastModifiedBy>Razor Raymon</cp:lastModifiedBy>
  <cp:revision>2</cp:revision>
  <dcterms:created xsi:type="dcterms:W3CDTF">2020-12-08T12:06:00Z</dcterms:created>
  <dcterms:modified xsi:type="dcterms:W3CDTF">2020-12-08T12:07:00Z</dcterms:modified>
</cp:coreProperties>
</file>