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11A" w:rsidRDefault="0011711A" w:rsidP="0011711A">
      <w:pPr>
        <w:jc w:val="center"/>
        <w:rPr>
          <w:b/>
        </w:rPr>
      </w:pPr>
      <w:r w:rsidRPr="0011711A">
        <w:rPr>
          <w:b/>
        </w:rPr>
        <w:t>Тест по теме «Культура»</w:t>
      </w:r>
    </w:p>
    <w:p w:rsidR="00FD33DB" w:rsidRDefault="00317620" w:rsidP="00317620">
      <w:pPr>
        <w:pStyle w:val="a3"/>
        <w:numPr>
          <w:ilvl w:val="0"/>
          <w:numId w:val="1"/>
        </w:numPr>
      </w:pPr>
      <w:r>
        <w:t>Культура в узком смысле означает часть духовной сферы общества</w:t>
      </w:r>
    </w:p>
    <w:p w:rsidR="00317620" w:rsidRDefault="00317620" w:rsidP="0011711A">
      <w:pPr>
        <w:pStyle w:val="a3"/>
        <w:numPr>
          <w:ilvl w:val="0"/>
          <w:numId w:val="1"/>
        </w:numPr>
        <w:ind w:right="-1"/>
      </w:pPr>
      <w:r>
        <w:t>Культурный комплекс-совокупность культурных черт или элементов, возникших на базе исходного  элемента и функционально с ним связанных</w:t>
      </w:r>
    </w:p>
    <w:p w:rsidR="00317620" w:rsidRDefault="00317620" w:rsidP="0011711A">
      <w:pPr>
        <w:pStyle w:val="a3"/>
        <w:numPr>
          <w:ilvl w:val="0"/>
          <w:numId w:val="1"/>
        </w:numPr>
        <w:ind w:right="-1"/>
      </w:pPr>
      <w:r>
        <w:t>Этикет - одобренные обществом массовые образцы действий, которые рекомендуется выполнять</w:t>
      </w:r>
    </w:p>
    <w:p w:rsidR="00317620" w:rsidRDefault="00317620" w:rsidP="00317620">
      <w:pPr>
        <w:pStyle w:val="a3"/>
        <w:numPr>
          <w:ilvl w:val="0"/>
          <w:numId w:val="1"/>
        </w:numPr>
      </w:pPr>
      <w:r>
        <w:t xml:space="preserve">Культура бывает двух видов – материальная и духовная </w:t>
      </w:r>
    </w:p>
    <w:p w:rsidR="00317620" w:rsidRDefault="00317620" w:rsidP="00317620">
      <w:pPr>
        <w:pStyle w:val="a3"/>
        <w:numPr>
          <w:ilvl w:val="0"/>
          <w:numId w:val="1"/>
        </w:numPr>
      </w:pPr>
      <w:r>
        <w:t>Артефактами называют материальн</w:t>
      </w:r>
      <w:r w:rsidR="0011711A">
        <w:t>ые объекты, созданные человеком</w:t>
      </w:r>
    </w:p>
    <w:p w:rsidR="00317620" w:rsidRDefault="00317620" w:rsidP="00317620">
      <w:pPr>
        <w:pStyle w:val="a3"/>
        <w:numPr>
          <w:ilvl w:val="0"/>
          <w:numId w:val="1"/>
        </w:numPr>
      </w:pPr>
      <w:r>
        <w:t>Нематериальная культура включает физические объекты, созданные человеком</w:t>
      </w:r>
    </w:p>
    <w:p w:rsidR="00317620" w:rsidRDefault="00317620" w:rsidP="00317620">
      <w:pPr>
        <w:pStyle w:val="a3"/>
        <w:numPr>
          <w:ilvl w:val="0"/>
          <w:numId w:val="1"/>
        </w:numPr>
      </w:pPr>
      <w:r>
        <w:t>Этикет характеризует не просто цивилизованное, но прежде всего светское общество</w:t>
      </w:r>
    </w:p>
    <w:p w:rsidR="00317620" w:rsidRDefault="00317620" w:rsidP="00361427">
      <w:pPr>
        <w:ind w:left="360"/>
      </w:pPr>
    </w:p>
    <w:p w:rsidR="0011711A" w:rsidRDefault="0011711A" w:rsidP="0011711A">
      <w:pPr>
        <w:jc w:val="center"/>
        <w:rPr>
          <w:b/>
        </w:rPr>
      </w:pPr>
    </w:p>
    <w:p w:rsidR="0011711A" w:rsidRDefault="0011711A" w:rsidP="0011711A">
      <w:pPr>
        <w:jc w:val="center"/>
        <w:rPr>
          <w:b/>
        </w:rPr>
      </w:pPr>
    </w:p>
    <w:p w:rsidR="0011711A" w:rsidRDefault="0011711A" w:rsidP="0011711A">
      <w:pPr>
        <w:jc w:val="center"/>
        <w:rPr>
          <w:b/>
        </w:rPr>
      </w:pPr>
      <w:r w:rsidRPr="0011711A">
        <w:rPr>
          <w:b/>
        </w:rPr>
        <w:t>Тест по теме «Культура»</w:t>
      </w:r>
    </w:p>
    <w:p w:rsidR="0011711A" w:rsidRDefault="0011711A" w:rsidP="0011711A">
      <w:pPr>
        <w:pStyle w:val="a3"/>
        <w:numPr>
          <w:ilvl w:val="0"/>
          <w:numId w:val="2"/>
        </w:numPr>
      </w:pPr>
      <w:r>
        <w:t>Культура в узком смысле означает часть духовной сферы общества</w:t>
      </w:r>
    </w:p>
    <w:p w:rsidR="0011711A" w:rsidRDefault="0011711A" w:rsidP="0011711A">
      <w:pPr>
        <w:pStyle w:val="a3"/>
        <w:numPr>
          <w:ilvl w:val="0"/>
          <w:numId w:val="2"/>
        </w:numPr>
        <w:ind w:right="-1"/>
      </w:pPr>
      <w:r>
        <w:t>Культурный комплекс-совокупность культурных черт или элементов, возникших на базе исходного  элемента и функционально с ним связанных</w:t>
      </w:r>
    </w:p>
    <w:p w:rsidR="0011711A" w:rsidRDefault="0011711A" w:rsidP="0011711A">
      <w:pPr>
        <w:pStyle w:val="a3"/>
        <w:numPr>
          <w:ilvl w:val="0"/>
          <w:numId w:val="2"/>
        </w:numPr>
        <w:ind w:right="-1"/>
      </w:pPr>
      <w:r>
        <w:t>Этикет - одобренные обществом массовые образцы действий, которые рекомендуется выполнять</w:t>
      </w:r>
    </w:p>
    <w:p w:rsidR="0011711A" w:rsidRDefault="0011711A" w:rsidP="0011711A">
      <w:pPr>
        <w:pStyle w:val="a3"/>
        <w:numPr>
          <w:ilvl w:val="0"/>
          <w:numId w:val="2"/>
        </w:numPr>
      </w:pPr>
      <w:r>
        <w:t xml:space="preserve">Культура бывает двух видов – материальная и духовная </w:t>
      </w:r>
    </w:p>
    <w:p w:rsidR="0011711A" w:rsidRDefault="0011711A" w:rsidP="0011711A">
      <w:pPr>
        <w:pStyle w:val="a3"/>
        <w:numPr>
          <w:ilvl w:val="0"/>
          <w:numId w:val="2"/>
        </w:numPr>
      </w:pPr>
      <w:r>
        <w:t>Артефактами называют материальные объекты, созданные человеком</w:t>
      </w:r>
    </w:p>
    <w:p w:rsidR="0011711A" w:rsidRDefault="0011711A" w:rsidP="0011711A">
      <w:pPr>
        <w:pStyle w:val="a3"/>
        <w:numPr>
          <w:ilvl w:val="0"/>
          <w:numId w:val="2"/>
        </w:numPr>
      </w:pPr>
      <w:r>
        <w:t>Нематериальная культура включает физические объекты, созданные человеком</w:t>
      </w:r>
    </w:p>
    <w:p w:rsidR="0011711A" w:rsidRDefault="0011711A" w:rsidP="0011711A">
      <w:pPr>
        <w:pStyle w:val="a3"/>
        <w:numPr>
          <w:ilvl w:val="0"/>
          <w:numId w:val="2"/>
        </w:numPr>
      </w:pPr>
      <w:r>
        <w:t>Этикет характеризует не просто цивилизованное, но прежде всего светское общество</w:t>
      </w:r>
    </w:p>
    <w:p w:rsidR="0011711A" w:rsidRDefault="0011711A" w:rsidP="00361427">
      <w:pPr>
        <w:ind w:left="360"/>
      </w:pPr>
    </w:p>
    <w:p w:rsidR="0011711A" w:rsidRDefault="0011711A" w:rsidP="00361427">
      <w:pPr>
        <w:ind w:left="360"/>
      </w:pPr>
    </w:p>
    <w:p w:rsidR="0011711A" w:rsidRDefault="0011711A" w:rsidP="0011711A">
      <w:pPr>
        <w:jc w:val="center"/>
        <w:rPr>
          <w:b/>
        </w:rPr>
      </w:pPr>
    </w:p>
    <w:p w:rsidR="0011711A" w:rsidRDefault="0011711A" w:rsidP="0011711A">
      <w:pPr>
        <w:jc w:val="center"/>
        <w:rPr>
          <w:b/>
        </w:rPr>
      </w:pPr>
      <w:r w:rsidRPr="0011711A">
        <w:rPr>
          <w:b/>
        </w:rPr>
        <w:t>Тест по теме «Культура»</w:t>
      </w:r>
    </w:p>
    <w:p w:rsidR="0011711A" w:rsidRDefault="0011711A" w:rsidP="0011711A">
      <w:pPr>
        <w:pStyle w:val="a3"/>
        <w:numPr>
          <w:ilvl w:val="0"/>
          <w:numId w:val="3"/>
        </w:numPr>
      </w:pPr>
      <w:r>
        <w:t>Культура в узком смысле означает часть духовной сферы общества</w:t>
      </w:r>
    </w:p>
    <w:p w:rsidR="0011711A" w:rsidRDefault="0011711A" w:rsidP="0011711A">
      <w:pPr>
        <w:pStyle w:val="a3"/>
        <w:numPr>
          <w:ilvl w:val="0"/>
          <w:numId w:val="3"/>
        </w:numPr>
        <w:ind w:right="-1"/>
      </w:pPr>
      <w:r>
        <w:t>Культурный комплекс-совокупность культурных черт или элементов, возникших на базе исходного  элемента и функционально с ним связанных</w:t>
      </w:r>
    </w:p>
    <w:p w:rsidR="0011711A" w:rsidRDefault="0011711A" w:rsidP="0011711A">
      <w:pPr>
        <w:pStyle w:val="a3"/>
        <w:numPr>
          <w:ilvl w:val="0"/>
          <w:numId w:val="3"/>
        </w:numPr>
        <w:ind w:right="-1"/>
      </w:pPr>
      <w:r>
        <w:t>Этикет - одобренные обществом массовые образцы действий, которые рекомендуется выполнять</w:t>
      </w:r>
    </w:p>
    <w:p w:rsidR="0011711A" w:rsidRDefault="0011711A" w:rsidP="0011711A">
      <w:pPr>
        <w:pStyle w:val="a3"/>
        <w:numPr>
          <w:ilvl w:val="0"/>
          <w:numId w:val="3"/>
        </w:numPr>
      </w:pPr>
      <w:r>
        <w:t xml:space="preserve">Культура бывает двух видов – материальная и духовная </w:t>
      </w:r>
    </w:p>
    <w:p w:rsidR="0011711A" w:rsidRDefault="0011711A" w:rsidP="0011711A">
      <w:pPr>
        <w:pStyle w:val="a3"/>
        <w:numPr>
          <w:ilvl w:val="0"/>
          <w:numId w:val="3"/>
        </w:numPr>
      </w:pPr>
      <w:r>
        <w:t>Артефактами называют материальные объекты, созданные человеком</w:t>
      </w:r>
    </w:p>
    <w:p w:rsidR="0011711A" w:rsidRDefault="0011711A" w:rsidP="0011711A">
      <w:pPr>
        <w:pStyle w:val="a3"/>
        <w:numPr>
          <w:ilvl w:val="0"/>
          <w:numId w:val="3"/>
        </w:numPr>
      </w:pPr>
      <w:r>
        <w:t>Нематериальная культура включает физические объекты, созданные человеком</w:t>
      </w:r>
    </w:p>
    <w:p w:rsidR="0011711A" w:rsidRDefault="0011711A" w:rsidP="0011711A">
      <w:pPr>
        <w:pStyle w:val="a3"/>
        <w:numPr>
          <w:ilvl w:val="0"/>
          <w:numId w:val="3"/>
        </w:numPr>
      </w:pPr>
      <w:r>
        <w:t>Этикет характеризует не просто цивилизованное, но прежде всего светское общество</w:t>
      </w:r>
    </w:p>
    <w:p w:rsidR="0011711A" w:rsidRDefault="0011711A" w:rsidP="00361427">
      <w:pPr>
        <w:ind w:left="360"/>
      </w:pPr>
    </w:p>
    <w:p w:rsidR="0011711A" w:rsidRDefault="0011711A" w:rsidP="00361427">
      <w:pPr>
        <w:ind w:left="360"/>
      </w:pPr>
    </w:p>
    <w:p w:rsidR="0011711A" w:rsidRDefault="0011711A" w:rsidP="00361427">
      <w:pPr>
        <w:ind w:left="360"/>
      </w:pPr>
    </w:p>
    <w:p w:rsidR="0011711A" w:rsidRDefault="0011711A" w:rsidP="0011711A">
      <w:pPr>
        <w:jc w:val="center"/>
        <w:rPr>
          <w:b/>
        </w:rPr>
      </w:pPr>
      <w:r w:rsidRPr="0011711A">
        <w:rPr>
          <w:b/>
        </w:rPr>
        <w:t>Тест по теме «Культура»</w:t>
      </w:r>
    </w:p>
    <w:p w:rsidR="0011711A" w:rsidRDefault="0011711A" w:rsidP="0011711A">
      <w:pPr>
        <w:pStyle w:val="a3"/>
        <w:numPr>
          <w:ilvl w:val="0"/>
          <w:numId w:val="4"/>
        </w:numPr>
      </w:pPr>
      <w:r>
        <w:t>Культура в узком смысле означает часть духовной сферы общества</w:t>
      </w:r>
    </w:p>
    <w:p w:rsidR="0011711A" w:rsidRDefault="0011711A" w:rsidP="0011711A">
      <w:pPr>
        <w:pStyle w:val="a3"/>
        <w:numPr>
          <w:ilvl w:val="0"/>
          <w:numId w:val="4"/>
        </w:numPr>
        <w:ind w:right="-1"/>
      </w:pPr>
      <w:r>
        <w:t>Культурный комплекс-совокупность культурных черт или элементов, возникших на базе исходного  элемента и функционально с ним связанных</w:t>
      </w:r>
    </w:p>
    <w:p w:rsidR="0011711A" w:rsidRDefault="0011711A" w:rsidP="0011711A">
      <w:pPr>
        <w:pStyle w:val="a3"/>
        <w:numPr>
          <w:ilvl w:val="0"/>
          <w:numId w:val="4"/>
        </w:numPr>
        <w:ind w:right="-1"/>
      </w:pPr>
      <w:r>
        <w:t>Этикет - одобренные обществом массовые образцы действий, которые рекомендуется выполнять</w:t>
      </w:r>
    </w:p>
    <w:p w:rsidR="0011711A" w:rsidRDefault="0011711A" w:rsidP="0011711A">
      <w:pPr>
        <w:pStyle w:val="a3"/>
        <w:numPr>
          <w:ilvl w:val="0"/>
          <w:numId w:val="4"/>
        </w:numPr>
      </w:pPr>
      <w:r>
        <w:t xml:space="preserve">Культура бывает двух видов – материальная и духовная </w:t>
      </w:r>
    </w:p>
    <w:p w:rsidR="0011711A" w:rsidRDefault="0011711A" w:rsidP="0011711A">
      <w:pPr>
        <w:pStyle w:val="a3"/>
        <w:numPr>
          <w:ilvl w:val="0"/>
          <w:numId w:val="4"/>
        </w:numPr>
      </w:pPr>
      <w:r>
        <w:t>Артефактами называют материальные объекты, созданные человеком</w:t>
      </w:r>
    </w:p>
    <w:p w:rsidR="0011711A" w:rsidRDefault="0011711A" w:rsidP="0011711A">
      <w:pPr>
        <w:pStyle w:val="a3"/>
        <w:numPr>
          <w:ilvl w:val="0"/>
          <w:numId w:val="4"/>
        </w:numPr>
      </w:pPr>
      <w:r>
        <w:t>Нематериальная культура включает физические объекты, созданные человеком</w:t>
      </w:r>
    </w:p>
    <w:p w:rsidR="0011711A" w:rsidRDefault="0011711A" w:rsidP="0011711A">
      <w:pPr>
        <w:pStyle w:val="a3"/>
        <w:numPr>
          <w:ilvl w:val="0"/>
          <w:numId w:val="4"/>
        </w:numPr>
      </w:pPr>
      <w:r>
        <w:t>Этикет характеризует не просто цивилизованное, но прежде всего светское общество</w:t>
      </w:r>
    </w:p>
    <w:p w:rsidR="0011711A" w:rsidRDefault="0011711A" w:rsidP="00361427">
      <w:pPr>
        <w:ind w:left="360"/>
      </w:pPr>
    </w:p>
    <w:sectPr w:rsidR="0011711A" w:rsidSect="004D3764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E227C"/>
    <w:multiLevelType w:val="hybridMultilevel"/>
    <w:tmpl w:val="D0CCA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64A66"/>
    <w:multiLevelType w:val="hybridMultilevel"/>
    <w:tmpl w:val="D0CCA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97522"/>
    <w:multiLevelType w:val="hybridMultilevel"/>
    <w:tmpl w:val="D0CCA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B1F54"/>
    <w:multiLevelType w:val="hybridMultilevel"/>
    <w:tmpl w:val="D0CCA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17620"/>
    <w:rsid w:val="00013F25"/>
    <w:rsid w:val="00016649"/>
    <w:rsid w:val="00021A14"/>
    <w:rsid w:val="0005109A"/>
    <w:rsid w:val="00073F75"/>
    <w:rsid w:val="000E0DBD"/>
    <w:rsid w:val="0011711A"/>
    <w:rsid w:val="00154376"/>
    <w:rsid w:val="00317620"/>
    <w:rsid w:val="00361427"/>
    <w:rsid w:val="00396654"/>
    <w:rsid w:val="003B7603"/>
    <w:rsid w:val="00403CFA"/>
    <w:rsid w:val="00480043"/>
    <w:rsid w:val="004D3764"/>
    <w:rsid w:val="00512418"/>
    <w:rsid w:val="00554B5D"/>
    <w:rsid w:val="006B40C5"/>
    <w:rsid w:val="006B6B40"/>
    <w:rsid w:val="007370C8"/>
    <w:rsid w:val="007C457A"/>
    <w:rsid w:val="00801FCC"/>
    <w:rsid w:val="00804328"/>
    <w:rsid w:val="00A014E0"/>
    <w:rsid w:val="00A0765F"/>
    <w:rsid w:val="00AE3E0E"/>
    <w:rsid w:val="00B85632"/>
    <w:rsid w:val="00DD7EEE"/>
    <w:rsid w:val="00E21748"/>
    <w:rsid w:val="00E37D4E"/>
    <w:rsid w:val="00F1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right="-36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6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User</cp:lastModifiedBy>
  <cp:revision>2</cp:revision>
  <cp:lastPrinted>2012-03-13T19:04:00Z</cp:lastPrinted>
  <dcterms:created xsi:type="dcterms:W3CDTF">2015-09-11T14:23:00Z</dcterms:created>
  <dcterms:modified xsi:type="dcterms:W3CDTF">2015-09-11T14:23:00Z</dcterms:modified>
</cp:coreProperties>
</file>