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BE52D4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F841E6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BE52D4" w:rsidRPr="00F841E6" w:rsidRDefault="00BE52D4" w:rsidP="00F841E6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>Если Вы по собственному желанию (без какого</w:t>
      </w:r>
      <w:r>
        <w:rPr>
          <w:sz w:val="28"/>
          <w:szCs w:val="28"/>
        </w:rPr>
        <w:t xml:space="preserve"> </w:t>
      </w:r>
      <w:proofErr w:type="gramStart"/>
      <w:r w:rsidRPr="00F841E6">
        <w:rPr>
          <w:sz w:val="28"/>
          <w:szCs w:val="28"/>
        </w:rPr>
        <w:t>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BE52D4" w:rsidRPr="00F841E6" w:rsidRDefault="00BE52D4" w:rsidP="00F841E6">
      <w:pPr>
        <w:pStyle w:val="Default"/>
        <w:ind w:firstLine="709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Ставропольского края (телефон 8 (8652) 74-85-21) или телефонам «горячих линий» в органы местного самоуправления, в контрольно-надзорные, правоохранительные органы. </w:t>
      </w:r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УВАЖАЕМЫЕ РОДИТЕЛИ!</w:t>
      </w: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ЗАКОН И ГОСУДАРСТВО - НА ВАШЕЙ СТОРОНЕ.</w:t>
      </w:r>
    </w:p>
    <w:p w:rsidR="00B87C24" w:rsidRPr="00F841E6" w:rsidRDefault="00F841E6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E6"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F841E6" w:rsidRPr="00F841E6" w:rsidRDefault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841E6" w:rsidRPr="00F841E6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5EF0"/>
    <w:rsid w:val="00254968"/>
    <w:rsid w:val="002F62EF"/>
    <w:rsid w:val="006B5EF0"/>
    <w:rsid w:val="007949BE"/>
    <w:rsid w:val="00843DDC"/>
    <w:rsid w:val="00BE52D4"/>
    <w:rsid w:val="00CE0F46"/>
    <w:rsid w:val="00F8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Наташа</cp:lastModifiedBy>
  <cp:revision>2</cp:revision>
  <dcterms:created xsi:type="dcterms:W3CDTF">2018-12-04T05:00:00Z</dcterms:created>
  <dcterms:modified xsi:type="dcterms:W3CDTF">2018-12-04T05:00:00Z</dcterms:modified>
</cp:coreProperties>
</file>