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AF" w:rsidRDefault="002B7AAF" w:rsidP="002B7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Таблица 1</w:t>
      </w:r>
      <w:r w:rsidR="0046444D">
        <w:rPr>
          <w:szCs w:val="28"/>
        </w:rPr>
        <w:t>9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Default="003E43B0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FB2A99">
        <w:rPr>
          <w:b/>
          <w:szCs w:val="28"/>
        </w:rPr>
        <w:t xml:space="preserve"> </w:t>
      </w:r>
      <w:r w:rsidR="00361E53" w:rsidRPr="00FB2A99">
        <w:rPr>
          <w:b/>
          <w:szCs w:val="28"/>
        </w:rPr>
        <w:t>1</w:t>
      </w:r>
      <w:r w:rsidR="00F52FF6" w:rsidRPr="00F52FF6">
        <w:rPr>
          <w:b/>
          <w:szCs w:val="28"/>
        </w:rPr>
        <w:t>5</w:t>
      </w:r>
      <w:r w:rsidRPr="00FB2A99">
        <w:rPr>
          <w:b/>
          <w:szCs w:val="28"/>
        </w:rPr>
        <w:t>.</w:t>
      </w:r>
      <w:proofErr w:type="gramEnd"/>
      <w:r w:rsidRPr="00FB2A99">
        <w:rPr>
          <w:b/>
          <w:szCs w:val="28"/>
        </w:rPr>
        <w:t xml:space="preserve"> </w:t>
      </w:r>
      <w:r w:rsidR="00A8530D">
        <w:rPr>
          <w:b/>
          <w:szCs w:val="28"/>
        </w:rPr>
        <w:t>Тема</w:t>
      </w:r>
      <w:r w:rsidR="00A8530D" w:rsidRPr="00FB2A99">
        <w:rPr>
          <w:b/>
          <w:szCs w:val="28"/>
        </w:rPr>
        <w:t xml:space="preserve"> “</w:t>
      </w:r>
      <w:r w:rsidR="006545B8">
        <w:rPr>
          <w:b/>
          <w:szCs w:val="28"/>
          <w:lang w:val="en-US"/>
        </w:rPr>
        <w:t>Describing personality</w:t>
      </w:r>
      <w:r w:rsidR="00A8530D" w:rsidRPr="00FB2A99">
        <w:rPr>
          <w:b/>
          <w:szCs w:val="28"/>
        </w:rPr>
        <w:t>”</w:t>
      </w:r>
      <w:r w:rsidRPr="00FB2A99">
        <w:rPr>
          <w:b/>
          <w:szCs w:val="28"/>
        </w:rPr>
        <w:t xml:space="preserve"> (</w:t>
      </w:r>
      <w:r>
        <w:rPr>
          <w:b/>
          <w:szCs w:val="28"/>
        </w:rPr>
        <w:t>не</w:t>
      </w:r>
      <w:r w:rsidRPr="00FB2A99">
        <w:rPr>
          <w:b/>
          <w:szCs w:val="28"/>
        </w:rPr>
        <w:t xml:space="preserve"> </w:t>
      </w:r>
      <w:r>
        <w:rPr>
          <w:b/>
          <w:szCs w:val="28"/>
        </w:rPr>
        <w:t>менее</w:t>
      </w:r>
      <w:r w:rsidRPr="00FB2A99">
        <w:rPr>
          <w:b/>
          <w:szCs w:val="28"/>
        </w:rPr>
        <w:t xml:space="preserve"> 2-</w:t>
      </w:r>
      <w:r>
        <w:rPr>
          <w:b/>
          <w:szCs w:val="28"/>
        </w:rPr>
        <w:t>х</w:t>
      </w:r>
      <w:r w:rsidRPr="00FB2A99">
        <w:rPr>
          <w:b/>
          <w:szCs w:val="28"/>
        </w:rPr>
        <w:t xml:space="preserve"> </w:t>
      </w:r>
      <w:r>
        <w:rPr>
          <w:b/>
          <w:szCs w:val="28"/>
        </w:rPr>
        <w:t>уроков</w:t>
      </w:r>
      <w:r w:rsidRPr="00FB2A99">
        <w:rPr>
          <w:b/>
          <w:szCs w:val="28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Pr="00865F16">
              <w:rPr>
                <w:szCs w:val="28"/>
              </w:rPr>
              <w:t>;</w:t>
            </w:r>
          </w:p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</w:t>
            </w:r>
            <w:r w:rsidRPr="00865F16">
              <w:rPr>
                <w:szCs w:val="28"/>
              </w:rPr>
              <w:lastRenderedPageBreak/>
              <w:t>движения» (плана занятий), с указанием его цели и задач;</w:t>
            </w:r>
          </w:p>
          <w:p w:rsidR="005F2653" w:rsidRPr="00865F16" w:rsidRDefault="005F2653" w:rsidP="00112897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8D0267" w:rsidRDefault="008D026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8D0267" w:rsidRPr="00865F16" w:rsidRDefault="008D026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B3A9D" w:rsidRDefault="008B3A9D" w:rsidP="008B3A9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144D78" w:rsidRDefault="006545B8" w:rsidP="00112897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Видео по теме</w:t>
            </w:r>
            <w:r w:rsidR="005F2653">
              <w:rPr>
                <w:szCs w:val="28"/>
              </w:rPr>
              <w:t>.</w:t>
            </w:r>
          </w:p>
          <w:p w:rsidR="005F2653" w:rsidRPr="006545B8" w:rsidRDefault="005F2653" w:rsidP="006545B8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144D78">
              <w:rPr>
                <w:szCs w:val="28"/>
              </w:rPr>
              <w:t xml:space="preserve">Приветствие учеников учителем. </w:t>
            </w:r>
            <w:r w:rsidR="006545B8">
              <w:rPr>
                <w:szCs w:val="28"/>
              </w:rPr>
              <w:t xml:space="preserve">Создание дружелюбной </w:t>
            </w:r>
            <w:r w:rsidR="006545B8" w:rsidRPr="006545B8">
              <w:rPr>
                <w:szCs w:val="28"/>
              </w:rPr>
              <w:t>атмосферы.</w:t>
            </w:r>
          </w:p>
          <w:p w:rsidR="005F2653" w:rsidRPr="006545B8" w:rsidRDefault="006545B8" w:rsidP="006545B8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Style w:val="a5"/>
                <w:b w:val="0"/>
                <w:shd w:val="clear" w:color="auto" w:fill="FFFFFF"/>
              </w:rPr>
            </w:pPr>
            <w:r w:rsidRPr="006545B8">
              <w:rPr>
                <w:rStyle w:val="a5"/>
                <w:b w:val="0"/>
                <w:shd w:val="clear" w:color="auto" w:fill="FFFFFF"/>
              </w:rPr>
              <w:t>Вопрос по теме: что ты можешь рассказать о своем характере, о себе</w:t>
            </w:r>
            <w:r w:rsidR="005F2653" w:rsidRPr="006545B8">
              <w:rPr>
                <w:rStyle w:val="a5"/>
                <w:b w:val="0"/>
                <w:shd w:val="clear" w:color="auto" w:fill="FFFFFF"/>
              </w:rPr>
              <w:t>?</w:t>
            </w:r>
          </w:p>
          <w:p w:rsidR="005F2653" w:rsidRPr="00865F16" w:rsidRDefault="005F2653" w:rsidP="006545B8">
            <w:pPr>
              <w:spacing w:line="360" w:lineRule="auto"/>
              <w:jc w:val="both"/>
              <w:rPr>
                <w:szCs w:val="28"/>
              </w:rPr>
            </w:pPr>
            <w:r w:rsidRPr="006545B8">
              <w:rPr>
                <w:szCs w:val="28"/>
              </w:rPr>
              <w:t xml:space="preserve">Каждый ученик говорит по 1 </w:t>
            </w:r>
            <w:r w:rsidR="006545B8" w:rsidRPr="006545B8">
              <w:rPr>
                <w:szCs w:val="28"/>
              </w:rPr>
              <w:t>предложению</w:t>
            </w:r>
            <w:r w:rsidR="006545B8">
              <w:rPr>
                <w:szCs w:val="28"/>
              </w:rPr>
              <w:t xml:space="preserve"> о себе.</w:t>
            </w:r>
          </w:p>
          <w:p w:rsidR="005F2653" w:rsidRPr="00016D15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«Маршрут движения»: тема урока, его цель, задачи, критерии </w:t>
            </w:r>
            <w:r>
              <w:rPr>
                <w:szCs w:val="28"/>
              </w:rPr>
              <w:lastRenderedPageBreak/>
              <w:t xml:space="preserve">оценивания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>, размещаются в поле видимости обучающихся.</w:t>
            </w:r>
          </w:p>
          <w:p w:rsidR="005F2653" w:rsidRPr="00CA715D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5. </w:t>
            </w:r>
            <w:r w:rsidRPr="00CA715D">
              <w:rPr>
                <w:szCs w:val="28"/>
              </w:rPr>
              <w:t>Создание «</w:t>
            </w:r>
            <w:r w:rsidRPr="00CA715D">
              <w:rPr>
                <w:i/>
                <w:szCs w:val="28"/>
              </w:rPr>
              <w:t>стены почета»</w:t>
            </w:r>
            <w:r w:rsidRPr="00CA715D">
              <w:rPr>
                <w:szCs w:val="28"/>
              </w:rPr>
              <w:t xml:space="preserve"> в конце занятия и по итогам месяца. </w:t>
            </w:r>
          </w:p>
          <w:p w:rsidR="005F2653" w:rsidRPr="00CA715D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>
              <w:rPr>
                <w:szCs w:val="28"/>
              </w:rPr>
              <w:t>конфета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конфеты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5F2653" w:rsidRPr="00CA715D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Определение модальности обучающихся и дальнейший у</w:t>
            </w:r>
            <w:r w:rsidRPr="00865F16">
              <w:rPr>
                <w:szCs w:val="28"/>
              </w:rPr>
              <w:t xml:space="preserve">чет </w:t>
            </w:r>
            <w:r>
              <w:rPr>
                <w:szCs w:val="28"/>
              </w:rPr>
              <w:t>(</w:t>
            </w:r>
            <w:r w:rsidRPr="00865F16">
              <w:rPr>
                <w:szCs w:val="28"/>
              </w:rPr>
              <w:t>гемисферологии</w:t>
            </w:r>
            <w:r>
              <w:rPr>
                <w:szCs w:val="28"/>
              </w:rPr>
              <w:t xml:space="preserve">) </w:t>
            </w:r>
            <w:r w:rsidRPr="005C7B17">
              <w:rPr>
                <w:szCs w:val="28"/>
              </w:rPr>
              <w:t xml:space="preserve">модальности обучающегося на этапе введения новой </w:t>
            </w:r>
            <w:r w:rsidRPr="00D37CCA">
              <w:rPr>
                <w:szCs w:val="28"/>
              </w:rPr>
              <w:t>лексики</w:t>
            </w:r>
            <w:proofErr w:type="gramStart"/>
            <w:r w:rsidRPr="00865F16">
              <w:rPr>
                <w:szCs w:val="28"/>
              </w:rPr>
              <w:t xml:space="preserve"> ;</w:t>
            </w:r>
            <w:proofErr w:type="gramEnd"/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C6AA0" w:rsidRDefault="003C6AA0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Pr="00D37CCA">
              <w:rPr>
                <w:szCs w:val="28"/>
              </w:rPr>
              <w:t>задействование</w:t>
            </w:r>
            <w:r>
              <w:rPr>
                <w:szCs w:val="28"/>
              </w:rPr>
              <w:t>м</w:t>
            </w:r>
            <w:r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095CE7" w:rsidRDefault="00095CE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095CE7" w:rsidRDefault="00095CE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095CE7" w:rsidRDefault="00095CE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095CE7" w:rsidRDefault="00095CE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095CE7" w:rsidRDefault="00095CE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095CE7" w:rsidRPr="00865F16" w:rsidRDefault="00095CE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Новая лексика дана в таблиц</w:t>
            </w:r>
            <w:r>
              <w:rPr>
                <w:szCs w:val="28"/>
              </w:rPr>
              <w:t>ах</w:t>
            </w: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Определение модальности происходит способами, указанными в работе.</w:t>
            </w:r>
          </w:p>
          <w:p w:rsidR="003C6AA0" w:rsidRDefault="005F2653" w:rsidP="00112897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865F16">
              <w:rPr>
                <w:szCs w:val="28"/>
              </w:rPr>
              <w:t xml:space="preserve">Упр.1:левовизуальным (от части к целому) обучающимся </w:t>
            </w:r>
            <w:r>
              <w:rPr>
                <w:szCs w:val="28"/>
              </w:rPr>
              <w:t xml:space="preserve">задание </w:t>
            </w:r>
            <w:r w:rsidR="003C6AA0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3C6AA0">
              <w:rPr>
                <w:szCs w:val="28"/>
              </w:rPr>
              <w:lastRenderedPageBreak/>
              <w:t>отвечают на вопросы по видео;</w:t>
            </w:r>
            <w:proofErr w:type="gramEnd"/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Правовизуальным (от целого к час</w:t>
            </w:r>
            <w:r>
              <w:rPr>
                <w:szCs w:val="28"/>
              </w:rPr>
              <w:t xml:space="preserve">ти) обучающимся дать задание – </w:t>
            </w:r>
            <w:r w:rsidR="003C6AA0">
              <w:rPr>
                <w:szCs w:val="28"/>
              </w:rPr>
              <w:t>найти определения качеств личности в словаре</w:t>
            </w:r>
            <w:r>
              <w:rPr>
                <w:szCs w:val="28"/>
              </w:rPr>
              <w:t>.</w:t>
            </w: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C6AA0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3C6AA0" w:rsidRDefault="003C6AA0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Обучающимся предлагается составить еще 1 предложение на тему «Мои качества личности», ответить перед классом, изобразив качество визуально. Например, «Я злой» - сказать со злым выражением лица. Либо воспользоваться сравнениями, метафорами и т.д. Например, я хитрая как лиса.</w:t>
            </w: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(В случае если у обучающихся есть возможность выхода в интернет, они выполняют это задание в группах полностью самостоятельно.</w:t>
            </w:r>
            <w:proofErr w:type="gramEnd"/>
            <w:r>
              <w:rPr>
                <w:szCs w:val="28"/>
              </w:rPr>
              <w:t xml:space="preserve"> Если такой возможности нет, то учитель </w:t>
            </w:r>
            <w:r>
              <w:rPr>
                <w:szCs w:val="28"/>
              </w:rPr>
              <w:lastRenderedPageBreak/>
              <w:t xml:space="preserve">может заранее подготовить </w:t>
            </w:r>
          </w:p>
          <w:p w:rsidR="003C6AA0" w:rsidRDefault="003C6AA0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C6AA0" w:rsidRPr="00865F16" w:rsidRDefault="003C6AA0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Якорение возможно реализовать через: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1.включение </w:t>
            </w:r>
            <w:r>
              <w:rPr>
                <w:szCs w:val="28"/>
              </w:rPr>
              <w:t>видео по</w:t>
            </w:r>
            <w:r w:rsidRPr="00865F16">
              <w:rPr>
                <w:szCs w:val="28"/>
              </w:rPr>
              <w:t xml:space="preserve"> теме;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создание </w:t>
            </w:r>
            <w:r w:rsidR="003C6AA0">
              <w:rPr>
                <w:szCs w:val="28"/>
              </w:rPr>
              <w:t>визуального образа при выполнении упражнения на введение лексики</w:t>
            </w:r>
            <w:r w:rsidRPr="00865F16">
              <w:rPr>
                <w:szCs w:val="28"/>
              </w:rPr>
              <w:t>;</w:t>
            </w:r>
          </w:p>
          <w:p w:rsidR="005F2653" w:rsidRPr="00865F16" w:rsidRDefault="005F2653" w:rsidP="00FD297D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3. </w:t>
            </w:r>
            <w:r>
              <w:rPr>
                <w:szCs w:val="28"/>
              </w:rPr>
              <w:t>использование техник, направленных на создание ассоциативных связей во время создания словосочетаний с лексикой по теме;</w:t>
            </w: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 w:rsidR="00FD297D">
              <w:rPr>
                <w:szCs w:val="28"/>
              </w:rPr>
              <w:t>1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="00FD297D">
              <w:rPr>
                <w:szCs w:val="28"/>
              </w:rPr>
              <w:t>68</w:t>
            </w:r>
            <w:r w:rsidRPr="00865F16">
              <w:rPr>
                <w:szCs w:val="28"/>
              </w:rPr>
              <w:t xml:space="preserve">(упражнение на </w:t>
            </w:r>
            <w:r>
              <w:rPr>
                <w:szCs w:val="28"/>
              </w:rPr>
              <w:t>дополнение предложени</w:t>
            </w:r>
            <w:r w:rsidR="00577BAE">
              <w:rPr>
                <w:szCs w:val="28"/>
              </w:rPr>
              <w:t>й</w:t>
            </w:r>
            <w:r w:rsidRPr="00865F16">
              <w:rPr>
                <w:szCs w:val="28"/>
              </w:rPr>
              <w:t>),</w:t>
            </w:r>
          </w:p>
          <w:p w:rsidR="00577BAE" w:rsidRDefault="00577BAE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lastRenderedPageBreak/>
              <w:t>Ex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 xml:space="preserve">68 </w:t>
            </w:r>
            <w:r w:rsidRPr="00865F16">
              <w:rPr>
                <w:szCs w:val="28"/>
              </w:rPr>
              <w:t>(</w:t>
            </w:r>
            <w:r>
              <w:rPr>
                <w:szCs w:val="28"/>
              </w:rPr>
              <w:t>привести примеры качеств, изобразить их</w:t>
            </w:r>
            <w:r w:rsidRPr="00865F16">
              <w:rPr>
                <w:szCs w:val="28"/>
              </w:rPr>
              <w:t>)</w:t>
            </w:r>
            <w:r>
              <w:rPr>
                <w:szCs w:val="28"/>
              </w:rPr>
              <w:t>,</w:t>
            </w:r>
          </w:p>
          <w:p w:rsidR="00577BAE" w:rsidRPr="00865F16" w:rsidRDefault="00577BAE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68</w:t>
            </w:r>
            <w:r w:rsidRPr="00865F16">
              <w:rPr>
                <w:szCs w:val="28"/>
              </w:rPr>
              <w:t>(</w:t>
            </w:r>
            <w:r>
              <w:rPr>
                <w:szCs w:val="28"/>
              </w:rPr>
              <w:t>привести антонимы</w:t>
            </w:r>
            <w:r w:rsidRPr="00865F16">
              <w:rPr>
                <w:szCs w:val="28"/>
              </w:rPr>
              <w:t>)</w:t>
            </w:r>
          </w:p>
          <w:p w:rsidR="005F2653" w:rsidRPr="00825094" w:rsidRDefault="00577BAE" w:rsidP="00577BAE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4</w:t>
            </w:r>
            <w:r w:rsidRPr="00865F16">
              <w:rPr>
                <w:szCs w:val="28"/>
              </w:rPr>
              <w:t xml:space="preserve"> </w:t>
            </w:r>
            <w:proofErr w:type="gramStart"/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68</w:t>
            </w:r>
            <w:r w:rsidRPr="00865F16">
              <w:rPr>
                <w:szCs w:val="28"/>
              </w:rPr>
              <w:t>(</w:t>
            </w:r>
            <w:proofErr w:type="gramEnd"/>
            <w:r>
              <w:rPr>
                <w:szCs w:val="28"/>
              </w:rPr>
              <w:t>заполнить таблицу: положительные и отрицательные качества</w:t>
            </w:r>
            <w:r w:rsidR="005F2653" w:rsidRPr="00825094">
              <w:rPr>
                <w:szCs w:val="28"/>
              </w:rPr>
              <w:t>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1.</w:t>
            </w:r>
            <w:r>
              <w:rPr>
                <w:szCs w:val="28"/>
              </w:rPr>
              <w:t xml:space="preserve"> </w:t>
            </w:r>
            <w:r w:rsidR="00577BAE">
              <w:rPr>
                <w:szCs w:val="28"/>
              </w:rPr>
              <w:t>На стадии введения лексики выполнялись имитационные упражнения, создание метафор, которые одновременно нацелены на первичную отработку лексических единиц</w:t>
            </w:r>
            <w:r w:rsidRPr="00865F16">
              <w:rPr>
                <w:szCs w:val="28"/>
              </w:rPr>
              <w:t>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25094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25094">
              <w:rPr>
                <w:szCs w:val="28"/>
              </w:rPr>
              <w:t>.</w:t>
            </w:r>
            <w:r w:rsidR="00577BAE">
              <w:rPr>
                <w:szCs w:val="28"/>
              </w:rPr>
              <w:t>5</w:t>
            </w:r>
            <w:r w:rsidRPr="00825094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25094">
              <w:rPr>
                <w:szCs w:val="28"/>
              </w:rPr>
              <w:t>.6</w:t>
            </w:r>
            <w:r w:rsidR="00577BAE">
              <w:rPr>
                <w:szCs w:val="28"/>
              </w:rPr>
              <w:t>9</w:t>
            </w:r>
            <w:r w:rsidRPr="00825094">
              <w:rPr>
                <w:szCs w:val="28"/>
              </w:rPr>
              <w:t xml:space="preserve"> (</w:t>
            </w:r>
            <w:r w:rsidR="00577BAE">
              <w:rPr>
                <w:szCs w:val="28"/>
              </w:rPr>
              <w:t xml:space="preserve">Опишите идеального друга или лицо, </w:t>
            </w:r>
            <w:r w:rsidR="00577BAE">
              <w:rPr>
                <w:szCs w:val="28"/>
              </w:rPr>
              <w:lastRenderedPageBreak/>
              <w:t>которое никогда не будет вашим другом</w:t>
            </w:r>
            <w:r w:rsidRPr="00825094">
              <w:rPr>
                <w:szCs w:val="28"/>
              </w:rPr>
              <w:t>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AE" w:rsidRDefault="005F2653" w:rsidP="00112897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Класс делится на </w:t>
            </w:r>
            <w:r w:rsidR="00577BAE">
              <w:rPr>
                <w:szCs w:val="28"/>
              </w:rPr>
              <w:t>2</w:t>
            </w:r>
            <w:r>
              <w:rPr>
                <w:szCs w:val="28"/>
              </w:rPr>
              <w:t xml:space="preserve"> группы. Задание – подготовить речь </w:t>
            </w:r>
            <w:r w:rsidR="00577BAE">
              <w:rPr>
                <w:szCs w:val="28"/>
              </w:rPr>
              <w:t>тему:</w:t>
            </w:r>
          </w:p>
          <w:p w:rsidR="00577BAE" w:rsidRDefault="00577BAE" w:rsidP="00112897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«Положительные качества в человеке»;</w:t>
            </w:r>
          </w:p>
          <w:p w:rsidR="00577BAE" w:rsidRDefault="00577BAE" w:rsidP="00112897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«Отрицательные качества в </w:t>
            </w:r>
            <w:r>
              <w:rPr>
                <w:szCs w:val="28"/>
              </w:rPr>
              <w:lastRenderedPageBreak/>
              <w:t>человеке».</w:t>
            </w:r>
          </w:p>
          <w:p w:rsidR="005F2653" w:rsidRPr="00865F16" w:rsidRDefault="005F2653" w:rsidP="00577BAE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25094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25094">
              <w:rPr>
                <w:szCs w:val="28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контроль: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Перевод </w:t>
            </w:r>
            <w:r w:rsidR="00577BAE">
              <w:rPr>
                <w:szCs w:val="28"/>
              </w:rPr>
              <w:t>видео по теме (видео №2)</w:t>
            </w:r>
            <w:r w:rsidRPr="00865F16">
              <w:rPr>
                <w:szCs w:val="28"/>
              </w:rPr>
              <w:t>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5F2653" w:rsidRPr="00865F16" w:rsidRDefault="00577BAE" w:rsidP="00577BAE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Написать эссе на тему «</w:t>
            </w:r>
            <w:r w:rsidR="00FF1AE1">
              <w:rPr>
                <w:szCs w:val="28"/>
              </w:rPr>
              <w:t>Мои личные качества» (описать какими качествами обладаете, какие вы хотите в себе развить, какие искоренить.</w:t>
            </w:r>
            <w:proofErr w:type="gramEnd"/>
            <w:r w:rsidR="00FF1AE1">
              <w:rPr>
                <w:szCs w:val="28"/>
              </w:rPr>
              <w:t xml:space="preserve"> </w:t>
            </w:r>
            <w:proofErr w:type="gramStart"/>
            <w:r w:rsidR="00FF1AE1">
              <w:rPr>
                <w:szCs w:val="28"/>
              </w:rPr>
              <w:t>Какие качества, на ваш взгляд, помогут добиться в жизни успеха)</w:t>
            </w:r>
            <w:r w:rsidR="005F2653" w:rsidRPr="00865F16">
              <w:rPr>
                <w:szCs w:val="28"/>
              </w:rPr>
              <w:t>.</w:t>
            </w:r>
            <w:proofErr w:type="gramEnd"/>
          </w:p>
        </w:tc>
      </w:tr>
    </w:tbl>
    <w:p w:rsidR="005F2653" w:rsidRDefault="005F2653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</w:p>
    <w:p w:rsidR="005F2653" w:rsidRDefault="005F2653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</w:p>
    <w:p w:rsidR="005F2653" w:rsidRDefault="005F2653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</w:p>
    <w:p w:rsidR="005F2653" w:rsidRPr="00FB2A99" w:rsidRDefault="005F2653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</w:p>
    <w:p w:rsidR="00BC2467" w:rsidRDefault="00BC2467"/>
    <w:p w:rsidR="00A8530D" w:rsidRDefault="00A8530D"/>
    <w:p w:rsidR="00A8530D" w:rsidRDefault="00A8530D"/>
    <w:p w:rsidR="00A8530D" w:rsidRDefault="00A8530D"/>
    <w:sectPr w:rsidR="00A8530D" w:rsidSect="00A853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BA5"/>
    <w:multiLevelType w:val="hybridMultilevel"/>
    <w:tmpl w:val="DEE0E994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3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16D15"/>
    <w:rsid w:val="00020C3B"/>
    <w:rsid w:val="00047F00"/>
    <w:rsid w:val="00080D34"/>
    <w:rsid w:val="00095CE7"/>
    <w:rsid w:val="00144D78"/>
    <w:rsid w:val="001D1EF7"/>
    <w:rsid w:val="002B7AAF"/>
    <w:rsid w:val="003271C5"/>
    <w:rsid w:val="00361E53"/>
    <w:rsid w:val="003826BC"/>
    <w:rsid w:val="003C6AA0"/>
    <w:rsid w:val="003E43B0"/>
    <w:rsid w:val="004239B2"/>
    <w:rsid w:val="0046444D"/>
    <w:rsid w:val="00577BAE"/>
    <w:rsid w:val="0058763A"/>
    <w:rsid w:val="005F2653"/>
    <w:rsid w:val="006545B8"/>
    <w:rsid w:val="006A0CD2"/>
    <w:rsid w:val="006E4255"/>
    <w:rsid w:val="007A5451"/>
    <w:rsid w:val="00835766"/>
    <w:rsid w:val="00843085"/>
    <w:rsid w:val="008B3A9D"/>
    <w:rsid w:val="008D0267"/>
    <w:rsid w:val="008F6B33"/>
    <w:rsid w:val="0094226F"/>
    <w:rsid w:val="00A8530D"/>
    <w:rsid w:val="00AA0BC4"/>
    <w:rsid w:val="00B4169B"/>
    <w:rsid w:val="00B72374"/>
    <w:rsid w:val="00BC2467"/>
    <w:rsid w:val="00C13F94"/>
    <w:rsid w:val="00C6682A"/>
    <w:rsid w:val="00C80A91"/>
    <w:rsid w:val="00CA05F8"/>
    <w:rsid w:val="00DA233F"/>
    <w:rsid w:val="00DB404F"/>
    <w:rsid w:val="00DB602A"/>
    <w:rsid w:val="00EB7603"/>
    <w:rsid w:val="00F52FF6"/>
    <w:rsid w:val="00FB2A99"/>
    <w:rsid w:val="00FD297D"/>
    <w:rsid w:val="00FF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4D78"/>
    <w:rPr>
      <w:color w:val="0000FF"/>
      <w:u w:val="single"/>
    </w:rPr>
  </w:style>
  <w:style w:type="character" w:styleId="a5">
    <w:name w:val="Strong"/>
    <w:basedOn w:val="a0"/>
    <w:uiPriority w:val="22"/>
    <w:qFormat/>
    <w:rsid w:val="00144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75D71-47BA-4B98-8072-17911AA7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2019-03-12T09:17:00Z</dcterms:created>
  <dcterms:modified xsi:type="dcterms:W3CDTF">2019-03-12T09:17:00Z</dcterms:modified>
</cp:coreProperties>
</file>